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B56" w:rsidRPr="00725B56" w:rsidRDefault="00725B56" w:rsidP="00725B56">
      <w:pPr>
        <w:tabs>
          <w:tab w:val="left" w:pos="1020"/>
          <w:tab w:val="left" w:pos="2694"/>
        </w:tabs>
        <w:spacing w:line="240" w:lineRule="atLeast"/>
        <w:ind w:left="1020"/>
        <w:rPr>
          <w:rFonts w:asciiTheme="majorHAnsi" w:hAnsiTheme="majorHAnsi" w:cstheme="majorHAnsi"/>
          <w:b/>
        </w:rPr>
      </w:pPr>
      <w:r w:rsidRPr="00725B56">
        <w:rPr>
          <w:rFonts w:asciiTheme="majorHAnsi" w:hAnsiTheme="majorHAnsi" w:cstheme="majorHAnsi"/>
          <w:b/>
        </w:rPr>
        <w:t>Trường: THCS Tùng Thiện Vương</w:t>
      </w:r>
    </w:p>
    <w:p w:rsidR="00725B56" w:rsidRDefault="001F7DB1" w:rsidP="00725B56">
      <w:pPr>
        <w:tabs>
          <w:tab w:val="left" w:pos="1020"/>
          <w:tab w:val="left" w:pos="2694"/>
        </w:tabs>
        <w:spacing w:line="240" w:lineRule="atLeast"/>
        <w:ind w:left="1020"/>
        <w:rPr>
          <w:rFonts w:asciiTheme="majorHAnsi" w:hAnsiTheme="majorHAnsi" w:cstheme="majorHAnsi"/>
          <w:b/>
        </w:rPr>
      </w:pPr>
      <w:r>
        <w:rPr>
          <w:rFonts w:asciiTheme="majorHAnsi" w:hAnsiTheme="majorHAnsi" w:cstheme="majorHAnsi"/>
          <w:b/>
        </w:rPr>
        <w:t>Tuần 24: từ ngày 06/04 đến ngày 11/04</w:t>
      </w:r>
    </w:p>
    <w:p w:rsidR="009A5580" w:rsidRDefault="009A5580" w:rsidP="00725B56">
      <w:pPr>
        <w:tabs>
          <w:tab w:val="left" w:pos="1020"/>
          <w:tab w:val="left" w:pos="2694"/>
        </w:tabs>
        <w:spacing w:line="240" w:lineRule="atLeast"/>
        <w:ind w:left="1020"/>
        <w:rPr>
          <w:rFonts w:asciiTheme="majorHAnsi" w:hAnsiTheme="majorHAnsi" w:cstheme="majorHAnsi"/>
          <w:b/>
        </w:rPr>
      </w:pPr>
    </w:p>
    <w:p w:rsidR="00725B56" w:rsidRDefault="0006369C" w:rsidP="00725B56">
      <w:pPr>
        <w:tabs>
          <w:tab w:val="left" w:pos="1020"/>
          <w:tab w:val="left" w:pos="2694"/>
        </w:tabs>
        <w:spacing w:line="240" w:lineRule="atLeast"/>
        <w:ind w:left="1020"/>
        <w:rPr>
          <w:rFonts w:ascii="Times New Roman" w:hAnsi="Times New Roman"/>
          <w:b/>
        </w:rPr>
      </w:pPr>
      <w:r w:rsidRPr="0006369C">
        <w:rPr>
          <w:rFonts w:ascii="Times New Roman" w:hAnsi="Times New Roman"/>
          <w:b/>
        </w:rPr>
        <w:t>BÀI 29 - THƯỜNG THỨC MỸ THUẬT:</w:t>
      </w:r>
      <w:r w:rsidRPr="0006369C">
        <w:rPr>
          <w:rFonts w:ascii="Times New Roman" w:hAnsi="Times New Roman"/>
          <w:b/>
          <w:i/>
        </w:rPr>
        <w:t xml:space="preserve"> </w:t>
      </w:r>
      <w:r w:rsidRPr="0006369C">
        <w:rPr>
          <w:rFonts w:ascii="Times New Roman" w:hAnsi="Times New Roman"/>
          <w:b/>
        </w:rPr>
        <w:t>MỘT SỐ TÁC GIẢ, TÁC PHẨM TIÊU BIỂU C</w:t>
      </w:r>
      <w:r>
        <w:rPr>
          <w:rFonts w:ascii="Times New Roman" w:hAnsi="Times New Roman"/>
          <w:b/>
        </w:rPr>
        <w:t>ỦA TRƯỜNG PHÁI HỘI HỌA ẤN TƯỢNG</w:t>
      </w:r>
    </w:p>
    <w:p w:rsidR="0006369C" w:rsidRPr="0006369C" w:rsidRDefault="0006369C" w:rsidP="00725B56">
      <w:pPr>
        <w:tabs>
          <w:tab w:val="left" w:pos="1020"/>
          <w:tab w:val="left" w:pos="2694"/>
        </w:tabs>
        <w:spacing w:line="240" w:lineRule="atLeast"/>
        <w:ind w:left="1020"/>
        <w:rPr>
          <w:rFonts w:asciiTheme="majorHAnsi" w:hAnsiTheme="majorHAnsi" w:cstheme="majorHAnsi"/>
          <w:b/>
        </w:rPr>
      </w:pPr>
    </w:p>
    <w:p w:rsidR="00725B56" w:rsidRPr="00725B56" w:rsidRDefault="00725B56" w:rsidP="00725B56">
      <w:pPr>
        <w:tabs>
          <w:tab w:val="left" w:pos="2694"/>
        </w:tabs>
        <w:ind w:right="144"/>
        <w:jc w:val="both"/>
        <w:outlineLvl w:val="0"/>
        <w:rPr>
          <w:rFonts w:asciiTheme="majorHAnsi" w:hAnsiTheme="majorHAnsi" w:cstheme="majorHAnsi"/>
          <w:b/>
          <w:color w:val="000000"/>
          <w:lang w:val="pt-BR"/>
        </w:rPr>
      </w:pPr>
      <w:r w:rsidRPr="00725B56">
        <w:rPr>
          <w:rFonts w:asciiTheme="majorHAnsi" w:hAnsiTheme="majorHAnsi" w:cstheme="majorHAnsi"/>
          <w:b/>
          <w:color w:val="000000"/>
          <w:lang w:val="pt-BR"/>
        </w:rPr>
        <w:t>I. MỤC TIÊU:</w:t>
      </w:r>
    </w:p>
    <w:p w:rsidR="00725B56" w:rsidRDefault="00725B56" w:rsidP="009A5580">
      <w:pPr>
        <w:rPr>
          <w:rFonts w:asciiTheme="majorHAnsi" w:hAnsiTheme="majorHAnsi" w:cstheme="majorHAnsi"/>
          <w:b/>
          <w:lang w:val="pt-BR" w:eastAsia="zh-TW"/>
        </w:rPr>
      </w:pPr>
      <w:r w:rsidRPr="00725B56">
        <w:rPr>
          <w:rFonts w:asciiTheme="majorHAnsi" w:hAnsiTheme="majorHAnsi" w:cstheme="majorHAnsi"/>
          <w:b/>
          <w:lang w:val="pt-BR" w:eastAsia="zh-TW"/>
        </w:rPr>
        <w:t xml:space="preserve">1. </w:t>
      </w:r>
      <w:r w:rsidRPr="00725B56">
        <w:rPr>
          <w:rFonts w:asciiTheme="majorHAnsi" w:hAnsiTheme="majorHAnsi" w:cstheme="majorHAnsi"/>
          <w:b/>
          <w:u w:val="single"/>
          <w:lang w:val="pt-BR" w:eastAsia="zh-TW"/>
        </w:rPr>
        <w:t>Kiến thức</w:t>
      </w:r>
      <w:r w:rsidRPr="00725B56">
        <w:rPr>
          <w:rFonts w:asciiTheme="majorHAnsi" w:hAnsiTheme="majorHAnsi" w:cstheme="majorHAnsi"/>
          <w:b/>
          <w:lang w:val="pt-BR" w:eastAsia="zh-TW"/>
        </w:rPr>
        <w:t>:</w:t>
      </w:r>
    </w:p>
    <w:p w:rsidR="0006369C" w:rsidRPr="0006369C" w:rsidRDefault="0006369C" w:rsidP="0006369C">
      <w:pPr>
        <w:jc w:val="both"/>
        <w:rPr>
          <w:rFonts w:ascii="Times New Roman" w:hAnsi="Times New Roman"/>
          <w:lang w:val="pt-BR"/>
        </w:rPr>
      </w:pPr>
      <w:r w:rsidRPr="0006369C">
        <w:rPr>
          <w:rFonts w:ascii="Times New Roman" w:hAnsi="Times New Roman"/>
          <w:lang w:val="pt-BR"/>
        </w:rPr>
        <w:t>HS nắm vững đặc điểm của trường phái hội họa Ấn tượng và một  số họa sĩ tiêu biểu</w:t>
      </w:r>
    </w:p>
    <w:p w:rsidR="00725B56" w:rsidRDefault="00725B56" w:rsidP="0006369C">
      <w:pPr>
        <w:tabs>
          <w:tab w:val="left" w:pos="360"/>
        </w:tabs>
        <w:jc w:val="both"/>
        <w:rPr>
          <w:rFonts w:asciiTheme="majorHAnsi" w:hAnsiTheme="majorHAnsi" w:cstheme="majorHAnsi"/>
          <w:b/>
          <w:color w:val="000000"/>
          <w:lang w:val="pt-BR"/>
        </w:rPr>
      </w:pPr>
      <w:r w:rsidRPr="00725B56">
        <w:rPr>
          <w:rFonts w:asciiTheme="majorHAnsi" w:hAnsiTheme="majorHAnsi" w:cstheme="majorHAnsi"/>
          <w:b/>
          <w:color w:val="000000"/>
          <w:lang w:val="pt-BR"/>
        </w:rPr>
        <w:t xml:space="preserve">2. </w:t>
      </w:r>
      <w:r w:rsidRPr="00725B56">
        <w:rPr>
          <w:rFonts w:asciiTheme="majorHAnsi" w:hAnsiTheme="majorHAnsi" w:cstheme="majorHAnsi"/>
          <w:b/>
          <w:color w:val="000000"/>
          <w:u w:val="single"/>
          <w:lang w:val="pt-BR"/>
        </w:rPr>
        <w:t>Kỹ năng</w:t>
      </w:r>
      <w:r w:rsidRPr="00725B56">
        <w:rPr>
          <w:rFonts w:asciiTheme="majorHAnsi" w:hAnsiTheme="majorHAnsi" w:cstheme="majorHAnsi"/>
          <w:b/>
          <w:color w:val="000000"/>
          <w:lang w:val="pt-BR"/>
        </w:rPr>
        <w:t xml:space="preserve">: </w:t>
      </w:r>
    </w:p>
    <w:p w:rsidR="0006369C" w:rsidRPr="0006369C" w:rsidRDefault="0006369C" w:rsidP="0006369C">
      <w:pPr>
        <w:jc w:val="both"/>
        <w:rPr>
          <w:rFonts w:ascii="Times New Roman" w:hAnsi="Times New Roman"/>
          <w:lang w:val="pt-BR"/>
        </w:rPr>
      </w:pPr>
      <w:r w:rsidRPr="0006369C">
        <w:rPr>
          <w:rFonts w:ascii="Times New Roman" w:hAnsi="Times New Roman"/>
          <w:lang w:val="pt-BR"/>
        </w:rPr>
        <w:t>Nhận biết được sự đa dạng trong nghệ thuật hộ</w:t>
      </w:r>
      <w:r>
        <w:rPr>
          <w:rFonts w:ascii="Times New Roman" w:hAnsi="Times New Roman"/>
          <w:lang w:val="pt-BR"/>
        </w:rPr>
        <w:t xml:space="preserve">i họa của trường phái Ấn tượng </w:t>
      </w:r>
    </w:p>
    <w:p w:rsidR="00725B56" w:rsidRDefault="00725B56" w:rsidP="0006369C">
      <w:pPr>
        <w:jc w:val="both"/>
        <w:rPr>
          <w:rFonts w:asciiTheme="majorHAnsi" w:hAnsiTheme="majorHAnsi" w:cstheme="majorHAnsi"/>
          <w:b/>
          <w:color w:val="000000"/>
          <w:lang w:val="pt-BR"/>
        </w:rPr>
      </w:pPr>
      <w:r w:rsidRPr="00725B56">
        <w:rPr>
          <w:rFonts w:asciiTheme="majorHAnsi" w:hAnsiTheme="majorHAnsi" w:cstheme="majorHAnsi"/>
          <w:b/>
          <w:color w:val="000000"/>
          <w:lang w:val="pt-BR"/>
        </w:rPr>
        <w:t xml:space="preserve">3. </w:t>
      </w:r>
      <w:r w:rsidRPr="00725B56">
        <w:rPr>
          <w:rFonts w:asciiTheme="majorHAnsi" w:hAnsiTheme="majorHAnsi" w:cstheme="majorHAnsi"/>
          <w:b/>
          <w:color w:val="000000"/>
          <w:u w:val="single"/>
          <w:lang w:val="pt-BR"/>
        </w:rPr>
        <w:t>Thái độ</w:t>
      </w:r>
      <w:r w:rsidRPr="00725B56">
        <w:rPr>
          <w:rFonts w:asciiTheme="majorHAnsi" w:hAnsiTheme="majorHAnsi" w:cstheme="majorHAnsi"/>
          <w:b/>
          <w:color w:val="000000"/>
          <w:lang w:val="pt-BR"/>
        </w:rPr>
        <w:t xml:space="preserve">: </w:t>
      </w:r>
    </w:p>
    <w:p w:rsidR="0006369C" w:rsidRPr="0006369C" w:rsidRDefault="0006369C" w:rsidP="0006369C">
      <w:pPr>
        <w:jc w:val="both"/>
        <w:rPr>
          <w:rFonts w:ascii="Times New Roman" w:hAnsi="Times New Roman"/>
          <w:lang w:val="pt-BR"/>
        </w:rPr>
      </w:pPr>
      <w:r w:rsidRPr="0006369C">
        <w:rPr>
          <w:rFonts w:ascii="Times New Roman" w:hAnsi="Times New Roman"/>
          <w:lang w:val="pt-BR"/>
        </w:rPr>
        <w:t>HS say mê tìm hiểu về nghệ thuật của</w:t>
      </w:r>
      <w:r>
        <w:rPr>
          <w:rFonts w:ascii="Times New Roman" w:hAnsi="Times New Roman"/>
          <w:lang w:val="pt-BR"/>
        </w:rPr>
        <w:t xml:space="preserve"> các trường phái hội họa đã học</w:t>
      </w:r>
    </w:p>
    <w:p w:rsidR="00725B56" w:rsidRPr="00725B56" w:rsidRDefault="00725B56" w:rsidP="0006369C">
      <w:pPr>
        <w:tabs>
          <w:tab w:val="left" w:pos="2694"/>
        </w:tabs>
        <w:jc w:val="both"/>
        <w:rPr>
          <w:rFonts w:asciiTheme="majorHAnsi" w:hAnsiTheme="majorHAnsi" w:cstheme="majorHAnsi"/>
          <w:b/>
          <w:color w:val="000000"/>
          <w:lang w:val="pt-BR"/>
        </w:rPr>
      </w:pPr>
      <w:r w:rsidRPr="00725B56">
        <w:rPr>
          <w:rFonts w:asciiTheme="majorHAnsi" w:hAnsiTheme="majorHAnsi" w:cstheme="majorHAnsi"/>
          <w:b/>
          <w:color w:val="000000"/>
          <w:lang w:val="pt-BR"/>
        </w:rPr>
        <w:t>II</w:t>
      </w:r>
      <w:r w:rsidRPr="00725B56">
        <w:rPr>
          <w:rFonts w:asciiTheme="majorHAnsi" w:hAnsiTheme="majorHAnsi" w:cstheme="majorHAnsi"/>
          <w:color w:val="000000"/>
          <w:lang w:val="pt-BR"/>
        </w:rPr>
        <w:t xml:space="preserve">. </w:t>
      </w:r>
      <w:r w:rsidRPr="00725B56">
        <w:rPr>
          <w:rFonts w:asciiTheme="majorHAnsi" w:hAnsiTheme="majorHAnsi" w:cstheme="majorHAnsi"/>
          <w:b/>
          <w:color w:val="000000"/>
          <w:lang w:val="pt-BR"/>
        </w:rPr>
        <w:t>NỘI DUNG BÀI HỌC:</w:t>
      </w:r>
    </w:p>
    <w:p w:rsidR="00725B56" w:rsidRPr="00725B56" w:rsidRDefault="00725B56" w:rsidP="00725B56">
      <w:pPr>
        <w:tabs>
          <w:tab w:val="left" w:pos="2694"/>
        </w:tabs>
        <w:ind w:right="144"/>
        <w:jc w:val="both"/>
        <w:outlineLvl w:val="0"/>
        <w:rPr>
          <w:rFonts w:asciiTheme="majorHAnsi" w:hAnsiTheme="majorHAnsi" w:cstheme="majorHAnsi"/>
          <w:b/>
          <w:color w:val="000000"/>
          <w:lang w:val="pt-BR"/>
        </w:rPr>
      </w:pPr>
      <w:r w:rsidRPr="00725B56">
        <w:rPr>
          <w:rFonts w:asciiTheme="majorHAnsi" w:hAnsiTheme="majorHAnsi" w:cstheme="majorHAnsi"/>
          <w:b/>
          <w:color w:val="000000"/>
          <w:lang w:val="pt-BR"/>
        </w:rPr>
        <w:t>1. Kiểm tra kiến thức cũ:</w:t>
      </w:r>
    </w:p>
    <w:p w:rsidR="00725B56" w:rsidRPr="0006369C" w:rsidRDefault="00725B56" w:rsidP="00725B56">
      <w:pPr>
        <w:tabs>
          <w:tab w:val="left" w:pos="2694"/>
        </w:tabs>
        <w:jc w:val="both"/>
        <w:rPr>
          <w:rFonts w:asciiTheme="majorHAnsi" w:hAnsiTheme="majorHAnsi" w:cstheme="majorHAnsi"/>
          <w:b/>
          <w:bCs/>
          <w:lang w:val="pt-BR"/>
        </w:rPr>
      </w:pPr>
      <w:r w:rsidRPr="0006369C">
        <w:rPr>
          <w:rFonts w:asciiTheme="majorHAnsi" w:hAnsiTheme="majorHAnsi" w:cstheme="majorHAnsi"/>
          <w:color w:val="000000"/>
          <w:lang w:val="pt-BR"/>
        </w:rPr>
        <w:t xml:space="preserve"> </w:t>
      </w:r>
      <w:r w:rsidR="0006369C" w:rsidRPr="0006369C">
        <w:rPr>
          <w:rFonts w:ascii="Times New Roman" w:hAnsi="Times New Roman"/>
          <w:i/>
          <w:lang w:val="pt-BR"/>
        </w:rPr>
        <w:t xml:space="preserve"> </w:t>
      </w:r>
      <w:r w:rsidR="0006369C" w:rsidRPr="0006369C">
        <w:rPr>
          <w:rFonts w:ascii="Times New Roman" w:hAnsi="Times New Roman"/>
          <w:lang w:val="pt-BR"/>
        </w:rPr>
        <w:t>Sơ lược về mỹ thuật hiện đại phương Tây cuối thế kỉ XIX đầu thế kỉ XX.</w:t>
      </w:r>
    </w:p>
    <w:p w:rsidR="00725B56" w:rsidRPr="00725B56" w:rsidRDefault="00725B56" w:rsidP="00725B56">
      <w:pPr>
        <w:tabs>
          <w:tab w:val="left" w:pos="2694"/>
        </w:tabs>
        <w:ind w:right="144"/>
        <w:jc w:val="both"/>
        <w:outlineLvl w:val="0"/>
        <w:rPr>
          <w:rFonts w:asciiTheme="majorHAnsi" w:hAnsiTheme="majorHAnsi" w:cstheme="majorHAnsi"/>
          <w:b/>
          <w:color w:val="000000"/>
          <w:lang w:val="pt-BR"/>
        </w:rPr>
      </w:pPr>
      <w:r w:rsidRPr="00725B56">
        <w:rPr>
          <w:rFonts w:asciiTheme="majorHAnsi" w:hAnsiTheme="majorHAnsi" w:cstheme="majorHAnsi"/>
          <w:b/>
          <w:color w:val="000000"/>
          <w:lang w:val="pt-BR"/>
        </w:rPr>
        <w:t>2. Các hoạt động học tập:</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8"/>
        <w:gridCol w:w="4391"/>
      </w:tblGrid>
      <w:tr w:rsidR="00725B56" w:rsidRPr="00725B56" w:rsidTr="00994551">
        <w:tc>
          <w:tcPr>
            <w:tcW w:w="5248" w:type="dxa"/>
          </w:tcPr>
          <w:p w:rsidR="00725B56" w:rsidRPr="00725B56" w:rsidRDefault="00725B56" w:rsidP="00994551">
            <w:pPr>
              <w:jc w:val="center"/>
              <w:rPr>
                <w:rFonts w:asciiTheme="majorHAnsi" w:hAnsiTheme="majorHAnsi" w:cstheme="majorHAnsi"/>
                <w:lang w:val="nl-NL"/>
              </w:rPr>
            </w:pPr>
            <w:r w:rsidRPr="00725B56">
              <w:rPr>
                <w:rFonts w:asciiTheme="majorHAnsi" w:hAnsiTheme="majorHAnsi" w:cstheme="majorHAnsi"/>
                <w:b/>
                <w:color w:val="000000"/>
              </w:rPr>
              <w:t>GV HƯỚNG DẪN HS</w:t>
            </w:r>
          </w:p>
        </w:tc>
        <w:tc>
          <w:tcPr>
            <w:tcW w:w="4391" w:type="dxa"/>
          </w:tcPr>
          <w:p w:rsidR="00725B56" w:rsidRPr="00725B56" w:rsidRDefault="00725B56" w:rsidP="00994551">
            <w:pPr>
              <w:jc w:val="center"/>
              <w:rPr>
                <w:rFonts w:asciiTheme="majorHAnsi" w:hAnsiTheme="majorHAnsi" w:cstheme="majorHAnsi"/>
                <w:b/>
                <w:lang w:val="nl-NL"/>
              </w:rPr>
            </w:pPr>
            <w:r w:rsidRPr="00725B56">
              <w:rPr>
                <w:rFonts w:asciiTheme="majorHAnsi" w:hAnsiTheme="majorHAnsi" w:cstheme="majorHAnsi"/>
                <w:b/>
                <w:lang w:val="nl-NL"/>
              </w:rPr>
              <w:t>NỘI DUNG KIẾN THỨC</w:t>
            </w:r>
          </w:p>
        </w:tc>
      </w:tr>
      <w:tr w:rsidR="00725B56" w:rsidRPr="00815CA6" w:rsidTr="00994551">
        <w:tc>
          <w:tcPr>
            <w:tcW w:w="5248" w:type="dxa"/>
          </w:tcPr>
          <w:p w:rsidR="00815CA6" w:rsidRPr="001F7DB1" w:rsidRDefault="0006369C" w:rsidP="00815CA6">
            <w:pPr>
              <w:tabs>
                <w:tab w:val="left" w:pos="252"/>
              </w:tabs>
              <w:ind w:left="72"/>
              <w:jc w:val="both"/>
              <w:rPr>
                <w:rFonts w:ascii="Times New Roman" w:hAnsi="Times New Roman"/>
                <w:b/>
                <w:bCs/>
                <w:iCs/>
              </w:rPr>
            </w:pPr>
            <w:r w:rsidRPr="001F7DB1">
              <w:rPr>
                <w:rFonts w:ascii="Times New Roman" w:hAnsi="Times New Roman"/>
                <w:b/>
                <w:bCs/>
                <w:u w:val="single"/>
              </w:rPr>
              <w:t>Hoạt động 1</w:t>
            </w:r>
            <w:r w:rsidRPr="001F7DB1">
              <w:rPr>
                <w:rFonts w:ascii="Times New Roman" w:hAnsi="Times New Roman"/>
                <w:b/>
                <w:bCs/>
              </w:rPr>
              <w:t xml:space="preserve">: </w:t>
            </w:r>
            <w:r w:rsidRPr="001F7DB1">
              <w:rPr>
                <w:rFonts w:ascii="Times New Roman" w:hAnsi="Times New Roman"/>
                <w:b/>
                <w:bCs/>
                <w:iCs/>
              </w:rPr>
              <w:t>Tìm hiểu một số nét đánh giá về khuynh hướng hội họa Ấn tượng</w:t>
            </w:r>
          </w:p>
          <w:p w:rsidR="0006369C" w:rsidRPr="001F7DB1" w:rsidRDefault="0006369C" w:rsidP="0006369C">
            <w:pPr>
              <w:ind w:left="72"/>
              <w:rPr>
                <w:rFonts w:ascii="Times New Roman" w:hAnsi="Times New Roman"/>
              </w:rPr>
            </w:pPr>
            <w:r w:rsidRPr="001F7DB1">
              <w:rPr>
                <w:rFonts w:ascii="Times New Roman" w:hAnsi="Times New Roman"/>
              </w:rPr>
              <w:t>Sự đóng góp của khuynh hướng hội họa Ấn tượng với sự phát triển của MT hiện đại phương Tây và thế giới?</w:t>
            </w:r>
          </w:p>
          <w:p w:rsidR="0006369C" w:rsidRPr="001F7DB1" w:rsidRDefault="0006369C" w:rsidP="0006369C">
            <w:pPr>
              <w:ind w:left="72"/>
              <w:rPr>
                <w:rFonts w:ascii="Times New Roman" w:hAnsi="Times New Roman"/>
              </w:rPr>
            </w:pPr>
          </w:p>
          <w:p w:rsidR="0006369C" w:rsidRPr="001F7DB1" w:rsidRDefault="0006369C" w:rsidP="0006369C">
            <w:pPr>
              <w:ind w:left="72"/>
              <w:rPr>
                <w:rFonts w:ascii="Times New Roman" w:hAnsi="Times New Roman"/>
                <w:b/>
                <w:bCs/>
              </w:rPr>
            </w:pPr>
            <w:r w:rsidRPr="001F7DB1">
              <w:rPr>
                <w:rFonts w:ascii="Times New Roman" w:hAnsi="Times New Roman"/>
                <w:b/>
                <w:bCs/>
                <w:u w:val="single"/>
              </w:rPr>
              <w:t>Hoạt động 2:</w:t>
            </w:r>
            <w:r w:rsidRPr="001F7DB1">
              <w:rPr>
                <w:rFonts w:ascii="Times New Roman" w:hAnsi="Times New Roman"/>
                <w:b/>
                <w:bCs/>
              </w:rPr>
              <w:t xml:space="preserve"> Tìm hiểu một số tác giả, tác phẩm tiêu biểu</w:t>
            </w:r>
          </w:p>
          <w:p w:rsidR="002162AC" w:rsidRPr="001F7DB1" w:rsidRDefault="002162AC" w:rsidP="002162AC">
            <w:pPr>
              <w:rPr>
                <w:rFonts w:ascii="Times New Roman" w:hAnsi="Times New Roman"/>
                <w:b/>
                <w:bCs/>
              </w:rPr>
            </w:pPr>
            <w:r w:rsidRPr="001F7DB1">
              <w:rPr>
                <w:rFonts w:ascii="Times New Roman" w:hAnsi="Times New Roman"/>
                <w:b/>
                <w:bCs/>
              </w:rPr>
              <w:t>1.Hoạ sĩ Monet</w:t>
            </w:r>
          </w:p>
          <w:p w:rsidR="0006369C" w:rsidRPr="001F7DB1" w:rsidRDefault="0006369C" w:rsidP="00815CA6">
            <w:pPr>
              <w:tabs>
                <w:tab w:val="left" w:pos="252"/>
              </w:tabs>
              <w:ind w:left="72"/>
              <w:jc w:val="both"/>
              <w:rPr>
                <w:rFonts w:ascii="Times New Roman" w:hAnsi="Times New Roman"/>
                <w:bCs/>
                <w:iCs/>
              </w:rPr>
            </w:pPr>
            <w:r w:rsidRPr="001F7DB1">
              <w:rPr>
                <w:rFonts w:ascii="Times New Roman" w:hAnsi="Times New Roman"/>
                <w:bCs/>
                <w:iCs/>
              </w:rPr>
              <w:t>Tiểu sử họa sĩ Monet?</w:t>
            </w:r>
          </w:p>
          <w:p w:rsidR="0006369C" w:rsidRPr="001F7DB1" w:rsidRDefault="0006369C" w:rsidP="00815CA6">
            <w:pPr>
              <w:tabs>
                <w:tab w:val="left" w:pos="252"/>
              </w:tabs>
              <w:ind w:left="72"/>
              <w:jc w:val="both"/>
              <w:rPr>
                <w:rFonts w:ascii="Times New Roman" w:hAnsi="Times New Roman"/>
                <w:bCs/>
                <w:iCs/>
              </w:rPr>
            </w:pPr>
          </w:p>
          <w:p w:rsidR="0006369C" w:rsidRPr="001F7DB1" w:rsidRDefault="0006369C" w:rsidP="00815CA6">
            <w:pPr>
              <w:tabs>
                <w:tab w:val="left" w:pos="252"/>
              </w:tabs>
              <w:ind w:left="72"/>
              <w:jc w:val="both"/>
              <w:rPr>
                <w:rFonts w:ascii="Times New Roman" w:hAnsi="Times New Roman"/>
                <w:bCs/>
                <w:iCs/>
              </w:rPr>
            </w:pPr>
          </w:p>
          <w:p w:rsidR="0006369C" w:rsidRPr="001F7DB1" w:rsidRDefault="0006369C" w:rsidP="00815CA6">
            <w:pPr>
              <w:tabs>
                <w:tab w:val="left" w:pos="252"/>
              </w:tabs>
              <w:ind w:left="72"/>
              <w:jc w:val="both"/>
              <w:rPr>
                <w:rFonts w:ascii="Times New Roman" w:hAnsi="Times New Roman"/>
                <w:bCs/>
                <w:iCs/>
              </w:rPr>
            </w:pPr>
          </w:p>
          <w:p w:rsidR="0006369C" w:rsidRPr="001F7DB1" w:rsidRDefault="0006369C" w:rsidP="00815CA6">
            <w:pPr>
              <w:tabs>
                <w:tab w:val="left" w:pos="252"/>
              </w:tabs>
              <w:ind w:left="72"/>
              <w:jc w:val="both"/>
              <w:rPr>
                <w:rFonts w:ascii="Times New Roman" w:hAnsi="Times New Roman"/>
                <w:bCs/>
                <w:iCs/>
              </w:rPr>
            </w:pPr>
            <w:r w:rsidRPr="001F7DB1">
              <w:rPr>
                <w:rFonts w:ascii="Times New Roman" w:hAnsi="Times New Roman"/>
                <w:bCs/>
                <w:iCs/>
              </w:rPr>
              <w:t>Kể một số tác phẩm tiêu biểu của họa sĩ này?</w:t>
            </w:r>
          </w:p>
          <w:p w:rsidR="002162AC" w:rsidRPr="001F7DB1" w:rsidRDefault="002162AC" w:rsidP="00815CA6">
            <w:pPr>
              <w:tabs>
                <w:tab w:val="left" w:pos="252"/>
              </w:tabs>
              <w:ind w:left="72"/>
              <w:jc w:val="both"/>
              <w:rPr>
                <w:rFonts w:ascii="Times New Roman" w:hAnsi="Times New Roman"/>
                <w:bCs/>
              </w:rPr>
            </w:pPr>
          </w:p>
          <w:p w:rsidR="002162AC" w:rsidRPr="001F7DB1" w:rsidRDefault="002162AC" w:rsidP="00815CA6">
            <w:pPr>
              <w:tabs>
                <w:tab w:val="left" w:pos="252"/>
              </w:tabs>
              <w:ind w:left="72"/>
              <w:jc w:val="both"/>
              <w:rPr>
                <w:rFonts w:ascii="Times New Roman" w:hAnsi="Times New Roman"/>
                <w:b/>
                <w:bCs/>
              </w:rPr>
            </w:pPr>
            <w:r w:rsidRPr="001F7DB1">
              <w:rPr>
                <w:rFonts w:ascii="Times New Roman" w:hAnsi="Times New Roman"/>
                <w:b/>
                <w:bCs/>
              </w:rPr>
              <w:t>2.Hoạ sĩ Manet</w:t>
            </w:r>
          </w:p>
          <w:p w:rsidR="002162AC" w:rsidRPr="001F7DB1" w:rsidRDefault="002162AC" w:rsidP="00815CA6">
            <w:pPr>
              <w:tabs>
                <w:tab w:val="left" w:pos="252"/>
              </w:tabs>
              <w:ind w:left="72"/>
              <w:jc w:val="both"/>
              <w:rPr>
                <w:rFonts w:ascii="Times New Roman" w:hAnsi="Times New Roman"/>
                <w:bCs/>
                <w:iCs/>
              </w:rPr>
            </w:pPr>
            <w:r w:rsidRPr="001F7DB1">
              <w:rPr>
                <w:rFonts w:ascii="Times New Roman" w:hAnsi="Times New Roman"/>
                <w:bCs/>
                <w:iCs/>
              </w:rPr>
              <w:t>Hãy nói sơ lược về họa sĩ Manet?</w:t>
            </w:r>
          </w:p>
          <w:p w:rsidR="002162AC" w:rsidRPr="001F7DB1" w:rsidRDefault="002162AC" w:rsidP="00815CA6">
            <w:pPr>
              <w:tabs>
                <w:tab w:val="left" w:pos="252"/>
              </w:tabs>
              <w:ind w:left="72"/>
              <w:jc w:val="both"/>
              <w:rPr>
                <w:rFonts w:ascii="Times New Roman" w:hAnsi="Times New Roman"/>
                <w:bCs/>
                <w:iCs/>
              </w:rPr>
            </w:pPr>
          </w:p>
          <w:p w:rsidR="002162AC" w:rsidRPr="001F7DB1" w:rsidRDefault="002162AC" w:rsidP="00815CA6">
            <w:pPr>
              <w:tabs>
                <w:tab w:val="left" w:pos="252"/>
              </w:tabs>
              <w:ind w:left="72"/>
              <w:jc w:val="both"/>
              <w:rPr>
                <w:rFonts w:ascii="Times New Roman" w:hAnsi="Times New Roman"/>
                <w:bCs/>
                <w:iCs/>
              </w:rPr>
            </w:pPr>
          </w:p>
          <w:p w:rsidR="002162AC" w:rsidRPr="001F7DB1" w:rsidRDefault="002162AC" w:rsidP="00815CA6">
            <w:pPr>
              <w:tabs>
                <w:tab w:val="left" w:pos="252"/>
              </w:tabs>
              <w:ind w:left="72"/>
              <w:jc w:val="both"/>
              <w:rPr>
                <w:rFonts w:ascii="Times New Roman" w:hAnsi="Times New Roman"/>
                <w:bCs/>
                <w:iCs/>
              </w:rPr>
            </w:pPr>
          </w:p>
          <w:p w:rsidR="002162AC" w:rsidRPr="001F7DB1" w:rsidRDefault="002162AC" w:rsidP="00815CA6">
            <w:pPr>
              <w:tabs>
                <w:tab w:val="left" w:pos="252"/>
              </w:tabs>
              <w:ind w:left="72"/>
              <w:jc w:val="both"/>
              <w:rPr>
                <w:rFonts w:ascii="Times New Roman" w:hAnsi="Times New Roman"/>
                <w:bCs/>
                <w:iCs/>
              </w:rPr>
            </w:pPr>
          </w:p>
          <w:p w:rsidR="002162AC" w:rsidRPr="001F7DB1" w:rsidRDefault="002162AC" w:rsidP="00815CA6">
            <w:pPr>
              <w:tabs>
                <w:tab w:val="left" w:pos="252"/>
              </w:tabs>
              <w:ind w:left="72"/>
              <w:jc w:val="both"/>
              <w:rPr>
                <w:rFonts w:ascii="Times New Roman" w:hAnsi="Times New Roman"/>
                <w:bCs/>
                <w:iCs/>
              </w:rPr>
            </w:pPr>
          </w:p>
          <w:p w:rsidR="002162AC" w:rsidRPr="001F7DB1" w:rsidRDefault="002162AC" w:rsidP="00815CA6">
            <w:pPr>
              <w:tabs>
                <w:tab w:val="left" w:pos="252"/>
              </w:tabs>
              <w:ind w:left="72"/>
              <w:jc w:val="both"/>
              <w:rPr>
                <w:rFonts w:ascii="Times New Roman" w:hAnsi="Times New Roman"/>
                <w:bCs/>
                <w:iCs/>
              </w:rPr>
            </w:pPr>
          </w:p>
          <w:p w:rsidR="002162AC" w:rsidRPr="001F7DB1" w:rsidRDefault="002162AC" w:rsidP="00815CA6">
            <w:pPr>
              <w:tabs>
                <w:tab w:val="left" w:pos="252"/>
              </w:tabs>
              <w:ind w:left="72"/>
              <w:jc w:val="both"/>
              <w:rPr>
                <w:rFonts w:ascii="Times New Roman" w:hAnsi="Times New Roman"/>
                <w:bCs/>
                <w:iCs/>
              </w:rPr>
            </w:pPr>
            <w:r w:rsidRPr="001F7DB1">
              <w:rPr>
                <w:rFonts w:ascii="Times New Roman" w:hAnsi="Times New Roman"/>
                <w:bCs/>
                <w:iCs/>
              </w:rPr>
              <w:t>Bức tranh Bữa ăn trên cỏ vẽ về đề tài gì?</w:t>
            </w:r>
          </w:p>
          <w:p w:rsidR="002162AC" w:rsidRPr="001F7DB1" w:rsidRDefault="002162AC" w:rsidP="002162AC">
            <w:pPr>
              <w:ind w:left="72"/>
              <w:jc w:val="both"/>
              <w:rPr>
                <w:rFonts w:ascii="Times New Roman" w:hAnsi="Times New Roman"/>
                <w:bCs/>
                <w:iCs/>
              </w:rPr>
            </w:pPr>
            <w:r w:rsidRPr="001F7DB1">
              <w:rPr>
                <w:rFonts w:ascii="Times New Roman" w:hAnsi="Times New Roman"/>
                <w:bCs/>
                <w:iCs/>
              </w:rPr>
              <w:t xml:space="preserve">Bức tranh Bữa ăn trên cỏ của Manet là </w:t>
            </w:r>
            <w:r w:rsidRPr="001F7DB1">
              <w:rPr>
                <w:rFonts w:ascii="Times New Roman" w:hAnsi="Times New Roman"/>
                <w:bCs/>
                <w:iCs/>
              </w:rPr>
              <w:lastRenderedPageBreak/>
              <w:t>bước ngoặt quan trọng của nghệ thuật hội họa phương Tây cuối TK19 đầu TK20. nó mở đầu cho trường phái hội họa Ấn tượng</w:t>
            </w:r>
          </w:p>
          <w:p w:rsidR="002162AC" w:rsidRPr="001F7DB1" w:rsidRDefault="002162AC" w:rsidP="00815CA6">
            <w:pPr>
              <w:tabs>
                <w:tab w:val="left" w:pos="252"/>
              </w:tabs>
              <w:ind w:left="72"/>
              <w:jc w:val="both"/>
              <w:rPr>
                <w:rFonts w:ascii="Times New Roman" w:hAnsi="Times New Roman"/>
                <w:b/>
                <w:bCs/>
              </w:rPr>
            </w:pPr>
            <w:r w:rsidRPr="001F7DB1">
              <w:rPr>
                <w:rFonts w:ascii="Times New Roman" w:hAnsi="Times New Roman"/>
                <w:b/>
                <w:bCs/>
              </w:rPr>
              <w:t>3.Hoạ sĩ Seurat</w:t>
            </w:r>
          </w:p>
          <w:p w:rsidR="002162AC" w:rsidRPr="001F7DB1" w:rsidRDefault="002162AC" w:rsidP="00815CA6">
            <w:pPr>
              <w:tabs>
                <w:tab w:val="left" w:pos="252"/>
              </w:tabs>
              <w:ind w:left="72"/>
              <w:jc w:val="both"/>
              <w:rPr>
                <w:rFonts w:ascii="Times New Roman" w:hAnsi="Times New Roman"/>
                <w:bCs/>
                <w:iCs/>
              </w:rPr>
            </w:pPr>
            <w:r w:rsidRPr="001F7DB1">
              <w:rPr>
                <w:rFonts w:ascii="Times New Roman" w:hAnsi="Times New Roman"/>
                <w:bCs/>
                <w:iCs/>
              </w:rPr>
              <w:t>Tiểu sử họa sĩ Seurat?</w:t>
            </w:r>
          </w:p>
          <w:p w:rsidR="002162AC" w:rsidRPr="001F7DB1" w:rsidRDefault="002162AC" w:rsidP="00815CA6">
            <w:pPr>
              <w:tabs>
                <w:tab w:val="left" w:pos="252"/>
              </w:tabs>
              <w:ind w:left="72"/>
              <w:jc w:val="both"/>
              <w:rPr>
                <w:rFonts w:ascii="Times New Roman" w:hAnsi="Times New Roman"/>
                <w:bCs/>
                <w:iCs/>
              </w:rPr>
            </w:pPr>
          </w:p>
          <w:p w:rsidR="002162AC" w:rsidRPr="001F7DB1" w:rsidRDefault="002162AC" w:rsidP="00815CA6">
            <w:pPr>
              <w:tabs>
                <w:tab w:val="left" w:pos="252"/>
              </w:tabs>
              <w:ind w:left="72"/>
              <w:jc w:val="both"/>
              <w:rPr>
                <w:rFonts w:ascii="Times New Roman" w:hAnsi="Times New Roman"/>
                <w:bCs/>
                <w:iCs/>
              </w:rPr>
            </w:pPr>
          </w:p>
          <w:p w:rsidR="002162AC" w:rsidRPr="001F7DB1" w:rsidRDefault="002162AC" w:rsidP="00815CA6">
            <w:pPr>
              <w:tabs>
                <w:tab w:val="left" w:pos="252"/>
              </w:tabs>
              <w:ind w:left="72"/>
              <w:jc w:val="both"/>
              <w:rPr>
                <w:rFonts w:ascii="Times New Roman" w:hAnsi="Times New Roman"/>
                <w:bCs/>
                <w:iCs/>
              </w:rPr>
            </w:pPr>
            <w:r w:rsidRPr="001F7DB1">
              <w:rPr>
                <w:rFonts w:ascii="Times New Roman" w:hAnsi="Times New Roman"/>
                <w:bCs/>
                <w:iCs/>
              </w:rPr>
              <w:t>Vì sao mọi người gọi ông là gì?</w:t>
            </w:r>
          </w:p>
          <w:p w:rsidR="002162AC" w:rsidRPr="001F7DB1" w:rsidRDefault="002162AC" w:rsidP="00815CA6">
            <w:pPr>
              <w:tabs>
                <w:tab w:val="left" w:pos="252"/>
              </w:tabs>
              <w:ind w:left="72"/>
              <w:jc w:val="both"/>
              <w:rPr>
                <w:rFonts w:ascii="Times New Roman" w:hAnsi="Times New Roman"/>
                <w:bCs/>
                <w:iCs/>
              </w:rPr>
            </w:pPr>
            <w:r w:rsidRPr="001F7DB1">
              <w:rPr>
                <w:rFonts w:ascii="Times New Roman" w:hAnsi="Times New Roman"/>
                <w:bCs/>
                <w:iCs/>
              </w:rPr>
              <w:t>Kể tên một vài tác phẩm tiêu biểu?</w:t>
            </w:r>
          </w:p>
          <w:p w:rsidR="002162AC" w:rsidRPr="001F7DB1" w:rsidRDefault="002162AC" w:rsidP="00815CA6">
            <w:pPr>
              <w:tabs>
                <w:tab w:val="left" w:pos="252"/>
              </w:tabs>
              <w:ind w:left="72"/>
              <w:jc w:val="both"/>
              <w:rPr>
                <w:rFonts w:ascii="Times New Roman" w:hAnsi="Times New Roman"/>
                <w:bCs/>
                <w:iCs/>
              </w:rPr>
            </w:pPr>
          </w:p>
          <w:p w:rsidR="002162AC" w:rsidRPr="001F7DB1" w:rsidRDefault="002162AC" w:rsidP="00815CA6">
            <w:pPr>
              <w:tabs>
                <w:tab w:val="left" w:pos="252"/>
              </w:tabs>
              <w:ind w:left="72"/>
              <w:jc w:val="both"/>
              <w:rPr>
                <w:rFonts w:ascii="Times New Roman" w:hAnsi="Times New Roman"/>
                <w:bCs/>
              </w:rPr>
            </w:pPr>
            <w:r w:rsidRPr="001F7DB1">
              <w:rPr>
                <w:rFonts w:ascii="Times New Roman" w:hAnsi="Times New Roman"/>
                <w:b/>
                <w:bCs/>
              </w:rPr>
              <w:t>4.Hoạ sĩ VanGogh</w:t>
            </w:r>
          </w:p>
          <w:p w:rsidR="002162AC" w:rsidRPr="001F7DB1" w:rsidRDefault="002162AC" w:rsidP="00815CA6">
            <w:pPr>
              <w:tabs>
                <w:tab w:val="left" w:pos="252"/>
              </w:tabs>
              <w:ind w:left="72"/>
              <w:jc w:val="both"/>
              <w:rPr>
                <w:rFonts w:ascii="Times New Roman" w:hAnsi="Times New Roman"/>
                <w:bCs/>
                <w:iCs/>
              </w:rPr>
            </w:pPr>
            <w:r w:rsidRPr="001F7DB1">
              <w:rPr>
                <w:rFonts w:ascii="Times New Roman" w:hAnsi="Times New Roman"/>
                <w:bCs/>
                <w:iCs/>
              </w:rPr>
              <w:t>Tìm hiểu tiểu sử họa sĩ VanGogh?</w:t>
            </w:r>
          </w:p>
          <w:p w:rsidR="001F7DB1" w:rsidRPr="001F7DB1" w:rsidRDefault="001F7DB1" w:rsidP="00815CA6">
            <w:pPr>
              <w:tabs>
                <w:tab w:val="left" w:pos="252"/>
              </w:tabs>
              <w:ind w:left="72"/>
              <w:jc w:val="both"/>
              <w:rPr>
                <w:rFonts w:ascii="Times New Roman" w:hAnsi="Times New Roman"/>
                <w:bCs/>
                <w:iCs/>
              </w:rPr>
            </w:pPr>
          </w:p>
          <w:p w:rsidR="001F7DB1" w:rsidRPr="001F7DB1" w:rsidRDefault="001F7DB1" w:rsidP="00815CA6">
            <w:pPr>
              <w:tabs>
                <w:tab w:val="left" w:pos="252"/>
              </w:tabs>
              <w:ind w:left="72"/>
              <w:jc w:val="both"/>
              <w:rPr>
                <w:rFonts w:ascii="Times New Roman" w:hAnsi="Times New Roman"/>
                <w:bCs/>
                <w:iCs/>
              </w:rPr>
            </w:pPr>
          </w:p>
          <w:p w:rsidR="001F7DB1" w:rsidRPr="001F7DB1" w:rsidRDefault="001F7DB1" w:rsidP="00815CA6">
            <w:pPr>
              <w:tabs>
                <w:tab w:val="left" w:pos="252"/>
              </w:tabs>
              <w:ind w:left="72"/>
              <w:jc w:val="both"/>
              <w:rPr>
                <w:rFonts w:ascii="Times New Roman" w:hAnsi="Times New Roman"/>
                <w:bCs/>
                <w:iCs/>
              </w:rPr>
            </w:pPr>
          </w:p>
          <w:p w:rsidR="001F7DB1" w:rsidRPr="001F7DB1" w:rsidRDefault="001F7DB1" w:rsidP="00815CA6">
            <w:pPr>
              <w:tabs>
                <w:tab w:val="left" w:pos="252"/>
              </w:tabs>
              <w:ind w:left="72"/>
              <w:jc w:val="both"/>
              <w:rPr>
                <w:rFonts w:ascii="Times New Roman" w:hAnsi="Times New Roman"/>
                <w:bCs/>
                <w:iCs/>
              </w:rPr>
            </w:pPr>
            <w:r w:rsidRPr="001F7DB1">
              <w:rPr>
                <w:rFonts w:ascii="Times New Roman" w:hAnsi="Times New Roman"/>
                <w:bCs/>
                <w:iCs/>
              </w:rPr>
              <w:t>Họa sĩ VanGogh được xem là người tiêu biểu cho trường phái hội họa Hậu Ấn tượng. Ong nổi tiếng với những bức tranh nào</w:t>
            </w:r>
          </w:p>
          <w:p w:rsidR="001F7DB1" w:rsidRPr="001F7DB1" w:rsidRDefault="001F7DB1" w:rsidP="00815CA6">
            <w:pPr>
              <w:tabs>
                <w:tab w:val="left" w:pos="252"/>
              </w:tabs>
              <w:ind w:left="72"/>
              <w:jc w:val="both"/>
              <w:rPr>
                <w:rFonts w:ascii="Times New Roman" w:hAnsi="Times New Roman"/>
                <w:bCs/>
                <w:iCs/>
              </w:rPr>
            </w:pPr>
          </w:p>
          <w:p w:rsidR="001F7DB1" w:rsidRPr="001F7DB1" w:rsidRDefault="001F7DB1" w:rsidP="001F7DB1">
            <w:pPr>
              <w:tabs>
                <w:tab w:val="left" w:pos="252"/>
              </w:tabs>
              <w:jc w:val="both"/>
              <w:rPr>
                <w:rFonts w:ascii="Times New Roman" w:hAnsi="Times New Roman"/>
                <w:bCs/>
              </w:rPr>
            </w:pPr>
            <w:r w:rsidRPr="001F7DB1">
              <w:rPr>
                <w:rFonts w:ascii="Times New Roman" w:hAnsi="Times New Roman"/>
                <w:b/>
                <w:bCs/>
                <w:iCs/>
              </w:rPr>
              <w:t>Phân tích bức tranh Cây đào ra hoa</w:t>
            </w:r>
          </w:p>
        </w:tc>
        <w:tc>
          <w:tcPr>
            <w:tcW w:w="4391" w:type="dxa"/>
          </w:tcPr>
          <w:p w:rsidR="00154265" w:rsidRPr="001F7DB1" w:rsidRDefault="00154265" w:rsidP="00994551">
            <w:pPr>
              <w:tabs>
                <w:tab w:val="left" w:pos="360"/>
                <w:tab w:val="center" w:pos="6480"/>
              </w:tabs>
              <w:jc w:val="both"/>
              <w:rPr>
                <w:rFonts w:asciiTheme="majorHAnsi" w:hAnsiTheme="majorHAnsi" w:cstheme="majorHAnsi"/>
              </w:rPr>
            </w:pPr>
          </w:p>
          <w:p w:rsidR="0006369C" w:rsidRPr="001F7DB1" w:rsidRDefault="0006369C" w:rsidP="0006369C">
            <w:pPr>
              <w:spacing w:after="200" w:line="276" w:lineRule="auto"/>
              <w:rPr>
                <w:rFonts w:ascii="Times New Roman" w:hAnsi="Times New Roman"/>
              </w:rPr>
            </w:pPr>
            <w:r w:rsidRPr="001F7DB1">
              <w:rPr>
                <w:rFonts w:ascii="Times New Roman" w:hAnsi="Times New Roman"/>
              </w:rPr>
              <w:t>Khuynh hướng hội họa Ấn tượng là cái mốc quan trọng trong nghệ thuật Châu Au, đánh dấu một giai đoạn phát triển nghệ thuật mới bắt đầu</w:t>
            </w:r>
          </w:p>
          <w:p w:rsidR="0006369C" w:rsidRPr="001F7DB1" w:rsidRDefault="0006369C" w:rsidP="0006369C">
            <w:pPr>
              <w:ind w:left="72"/>
              <w:rPr>
                <w:rFonts w:ascii="Times New Roman" w:hAnsi="Times New Roman"/>
                <w:b/>
                <w:bCs/>
              </w:rPr>
            </w:pPr>
            <w:r w:rsidRPr="001F7DB1">
              <w:rPr>
                <w:rFonts w:ascii="Times New Roman" w:hAnsi="Times New Roman"/>
                <w:b/>
                <w:bCs/>
              </w:rPr>
              <w:t>Một số tác giả, tác phẩm tiêu biểu</w:t>
            </w:r>
          </w:p>
          <w:p w:rsidR="0006369C" w:rsidRPr="001F7DB1" w:rsidRDefault="0006369C" w:rsidP="0006369C">
            <w:pPr>
              <w:rPr>
                <w:rFonts w:ascii="Times New Roman" w:hAnsi="Times New Roman"/>
                <w:b/>
                <w:bCs/>
              </w:rPr>
            </w:pPr>
            <w:r w:rsidRPr="001F7DB1">
              <w:rPr>
                <w:rFonts w:ascii="Times New Roman" w:hAnsi="Times New Roman"/>
                <w:b/>
                <w:bCs/>
              </w:rPr>
              <w:t>1.Hoạ sĩ Monet</w:t>
            </w:r>
          </w:p>
          <w:p w:rsidR="0006369C" w:rsidRPr="001F7DB1" w:rsidRDefault="0006369C" w:rsidP="0006369C">
            <w:pPr>
              <w:jc w:val="both"/>
              <w:rPr>
                <w:rFonts w:ascii="Times New Roman" w:hAnsi="Times New Roman"/>
                <w:b/>
              </w:rPr>
            </w:pPr>
            <w:r w:rsidRPr="001F7DB1">
              <w:rPr>
                <w:rFonts w:ascii="Times New Roman" w:hAnsi="Times New Roman"/>
              </w:rPr>
              <w:t xml:space="preserve">Monet (1840 – 1926, Pháp) là họa sĩ tiêu biểu của trường phái Ấn tượng </w:t>
            </w:r>
          </w:p>
          <w:p w:rsidR="0006369C" w:rsidRPr="001F7DB1" w:rsidRDefault="0006369C" w:rsidP="0006369C">
            <w:pPr>
              <w:ind w:left="72"/>
              <w:rPr>
                <w:rFonts w:ascii="Times New Roman" w:hAnsi="Times New Roman"/>
              </w:rPr>
            </w:pPr>
            <w:r w:rsidRPr="001F7DB1">
              <w:rPr>
                <w:rFonts w:ascii="Times New Roman" w:hAnsi="Times New Roman"/>
              </w:rPr>
              <w:t>Ong say mê với những khảo sát khám phá về ánh sáng và màu sắc</w:t>
            </w:r>
          </w:p>
          <w:p w:rsidR="0006369C" w:rsidRPr="001F7DB1" w:rsidRDefault="0006369C" w:rsidP="0006369C">
            <w:pPr>
              <w:jc w:val="both"/>
              <w:rPr>
                <w:rFonts w:ascii="Times New Roman" w:hAnsi="Times New Roman"/>
                <w:iCs/>
              </w:rPr>
            </w:pPr>
            <w:r w:rsidRPr="001F7DB1">
              <w:rPr>
                <w:rFonts w:ascii="Times New Roman" w:hAnsi="Times New Roman"/>
                <w:iCs/>
              </w:rPr>
              <w:t>Tp tiêu biểu: Ấn tượng mặt trời mọc, Nhà thờ lớn ở Ru – văng, Bãi biển Tru-vin-lơ, Hoa súng, Nhà ga Xanh-la-dóc-rơ…</w:t>
            </w:r>
          </w:p>
          <w:p w:rsidR="0006369C" w:rsidRPr="001F7DB1" w:rsidRDefault="002162AC" w:rsidP="00994551">
            <w:pPr>
              <w:tabs>
                <w:tab w:val="left" w:pos="360"/>
                <w:tab w:val="center" w:pos="6480"/>
              </w:tabs>
              <w:jc w:val="both"/>
              <w:rPr>
                <w:rFonts w:ascii="Times New Roman" w:hAnsi="Times New Roman"/>
                <w:b/>
                <w:bCs/>
              </w:rPr>
            </w:pPr>
            <w:r w:rsidRPr="001F7DB1">
              <w:rPr>
                <w:rFonts w:ascii="Times New Roman" w:hAnsi="Times New Roman"/>
                <w:b/>
                <w:bCs/>
              </w:rPr>
              <w:t>2.Hoạ sĩ Manet</w:t>
            </w:r>
          </w:p>
          <w:p w:rsidR="002162AC" w:rsidRPr="001F7DB1" w:rsidRDefault="002162AC" w:rsidP="00994551">
            <w:pPr>
              <w:tabs>
                <w:tab w:val="left" w:pos="360"/>
                <w:tab w:val="center" w:pos="6480"/>
              </w:tabs>
              <w:jc w:val="both"/>
              <w:rPr>
                <w:rFonts w:ascii="Times New Roman" w:hAnsi="Times New Roman"/>
              </w:rPr>
            </w:pPr>
            <w:r w:rsidRPr="001F7DB1">
              <w:rPr>
                <w:rFonts w:ascii="Times New Roman" w:hAnsi="Times New Roman"/>
              </w:rPr>
              <w:t>Manet (1832 – 1883, Pháp) là họa sĩ có hiểu biết rộng, là người dẫn dắt các đề tài hàn lâm khô cứng ở các phòng vẽ mà dẫn dắt họ đến chủ đề sinh hoạt hiện đại chốn phồn hoa đô hội bằng ngôn ngữ thực cảm nhạy bén</w:t>
            </w:r>
          </w:p>
          <w:p w:rsidR="002162AC" w:rsidRPr="001F7DB1" w:rsidRDefault="002162AC" w:rsidP="00994551">
            <w:pPr>
              <w:tabs>
                <w:tab w:val="left" w:pos="360"/>
                <w:tab w:val="center" w:pos="6480"/>
              </w:tabs>
              <w:jc w:val="both"/>
              <w:rPr>
                <w:rFonts w:ascii="Times New Roman" w:hAnsi="Times New Roman"/>
                <w:bCs/>
                <w:iCs/>
              </w:rPr>
            </w:pPr>
            <w:r w:rsidRPr="001F7DB1">
              <w:rPr>
                <w:rFonts w:ascii="Times New Roman" w:hAnsi="Times New Roman"/>
                <w:bCs/>
                <w:iCs/>
              </w:rPr>
              <w:t>Đề tài sinh hoạt thành thị</w:t>
            </w:r>
          </w:p>
          <w:p w:rsidR="002162AC" w:rsidRPr="001F7DB1" w:rsidRDefault="002162AC" w:rsidP="00994551">
            <w:pPr>
              <w:tabs>
                <w:tab w:val="left" w:pos="360"/>
                <w:tab w:val="center" w:pos="6480"/>
              </w:tabs>
              <w:jc w:val="both"/>
              <w:rPr>
                <w:rFonts w:asciiTheme="majorHAnsi" w:hAnsiTheme="majorHAnsi" w:cstheme="majorHAnsi"/>
              </w:rPr>
            </w:pPr>
          </w:p>
          <w:p w:rsidR="002162AC" w:rsidRPr="001F7DB1" w:rsidRDefault="002162AC" w:rsidP="00994551">
            <w:pPr>
              <w:tabs>
                <w:tab w:val="left" w:pos="360"/>
                <w:tab w:val="center" w:pos="6480"/>
              </w:tabs>
              <w:jc w:val="both"/>
              <w:rPr>
                <w:rFonts w:asciiTheme="majorHAnsi" w:hAnsiTheme="majorHAnsi" w:cstheme="majorHAnsi"/>
              </w:rPr>
            </w:pPr>
          </w:p>
          <w:p w:rsidR="002162AC" w:rsidRPr="001F7DB1" w:rsidRDefault="002162AC" w:rsidP="00994551">
            <w:pPr>
              <w:tabs>
                <w:tab w:val="left" w:pos="360"/>
                <w:tab w:val="center" w:pos="6480"/>
              </w:tabs>
              <w:jc w:val="both"/>
              <w:rPr>
                <w:rFonts w:ascii="Times New Roman" w:hAnsi="Times New Roman"/>
                <w:b/>
                <w:bCs/>
              </w:rPr>
            </w:pPr>
          </w:p>
          <w:p w:rsidR="002162AC" w:rsidRPr="001F7DB1" w:rsidRDefault="002162AC" w:rsidP="00994551">
            <w:pPr>
              <w:tabs>
                <w:tab w:val="left" w:pos="360"/>
                <w:tab w:val="center" w:pos="6480"/>
              </w:tabs>
              <w:jc w:val="both"/>
              <w:rPr>
                <w:rFonts w:ascii="Times New Roman" w:hAnsi="Times New Roman"/>
                <w:b/>
                <w:bCs/>
              </w:rPr>
            </w:pPr>
            <w:r w:rsidRPr="001F7DB1">
              <w:rPr>
                <w:rFonts w:ascii="Times New Roman" w:hAnsi="Times New Roman"/>
                <w:b/>
                <w:bCs/>
              </w:rPr>
              <w:t>3.Hoạ sĩ Seurat</w:t>
            </w:r>
          </w:p>
          <w:p w:rsidR="002162AC" w:rsidRPr="001F7DB1" w:rsidRDefault="002162AC" w:rsidP="00994551">
            <w:pPr>
              <w:tabs>
                <w:tab w:val="left" w:pos="360"/>
                <w:tab w:val="center" w:pos="6480"/>
              </w:tabs>
              <w:jc w:val="both"/>
              <w:rPr>
                <w:rFonts w:ascii="Times New Roman" w:hAnsi="Times New Roman"/>
                <w:bCs/>
                <w:iCs/>
              </w:rPr>
            </w:pPr>
            <w:r w:rsidRPr="001F7DB1">
              <w:rPr>
                <w:rFonts w:ascii="Times New Roman" w:hAnsi="Times New Roman"/>
                <w:bCs/>
                <w:iCs/>
              </w:rPr>
              <w:t>Seurat (1859 – 1891, pháp) là một trong những họa sĩ  nổi tiếng của trường phái ấn tượng</w:t>
            </w:r>
          </w:p>
          <w:p w:rsidR="002162AC" w:rsidRPr="001F7DB1" w:rsidRDefault="002162AC" w:rsidP="00994551">
            <w:pPr>
              <w:tabs>
                <w:tab w:val="left" w:pos="360"/>
                <w:tab w:val="center" w:pos="6480"/>
              </w:tabs>
              <w:jc w:val="both"/>
              <w:rPr>
                <w:rFonts w:ascii="Times New Roman" w:hAnsi="Times New Roman"/>
                <w:bCs/>
                <w:iCs/>
              </w:rPr>
            </w:pPr>
            <w:r w:rsidRPr="001F7DB1">
              <w:rPr>
                <w:rFonts w:ascii="Times New Roman" w:hAnsi="Times New Roman"/>
                <w:bCs/>
                <w:iCs/>
              </w:rPr>
              <w:t>Là cha đẻ của hội họa “điểm sắc”</w:t>
            </w:r>
          </w:p>
          <w:p w:rsidR="002162AC" w:rsidRPr="001F7DB1" w:rsidRDefault="002162AC" w:rsidP="00994551">
            <w:pPr>
              <w:tabs>
                <w:tab w:val="left" w:pos="360"/>
                <w:tab w:val="center" w:pos="6480"/>
              </w:tabs>
              <w:jc w:val="both"/>
              <w:rPr>
                <w:rFonts w:ascii="Times New Roman" w:hAnsi="Times New Roman"/>
                <w:bCs/>
                <w:iCs/>
              </w:rPr>
            </w:pPr>
            <w:r w:rsidRPr="001F7DB1">
              <w:rPr>
                <w:rFonts w:ascii="Times New Roman" w:hAnsi="Times New Roman"/>
                <w:bCs/>
                <w:iCs/>
              </w:rPr>
              <w:t>Tác phẩm: Tắm ở Ac-mi-cac, Chiều chủ nhật trên đảo Gơ-răng-Giát-tơ</w:t>
            </w:r>
          </w:p>
          <w:p w:rsidR="002162AC" w:rsidRPr="001F7DB1" w:rsidRDefault="002162AC" w:rsidP="002162AC">
            <w:pPr>
              <w:tabs>
                <w:tab w:val="left" w:pos="252"/>
              </w:tabs>
              <w:ind w:left="72"/>
              <w:jc w:val="both"/>
              <w:rPr>
                <w:rFonts w:ascii="Times New Roman" w:hAnsi="Times New Roman"/>
                <w:bCs/>
              </w:rPr>
            </w:pPr>
            <w:r w:rsidRPr="001F7DB1">
              <w:rPr>
                <w:rFonts w:ascii="Times New Roman" w:hAnsi="Times New Roman"/>
                <w:b/>
                <w:bCs/>
              </w:rPr>
              <w:t>4.Hoạ sĩ VanGogh</w:t>
            </w:r>
          </w:p>
          <w:p w:rsidR="002162AC" w:rsidRPr="001F7DB1" w:rsidRDefault="002162AC" w:rsidP="00994551">
            <w:pPr>
              <w:tabs>
                <w:tab w:val="left" w:pos="360"/>
                <w:tab w:val="center" w:pos="6480"/>
              </w:tabs>
              <w:jc w:val="both"/>
              <w:rPr>
                <w:rFonts w:ascii="Times New Roman" w:hAnsi="Times New Roman"/>
                <w:bCs/>
                <w:iCs/>
              </w:rPr>
            </w:pPr>
            <w:r w:rsidRPr="001F7DB1">
              <w:rPr>
                <w:rFonts w:ascii="Times New Roman" w:hAnsi="Times New Roman"/>
                <w:bCs/>
                <w:iCs/>
              </w:rPr>
              <w:t>VanGogh (1853 – 1890, Hà Lan) chịu ảnh hưởng của trường phái hội họa Ấn tượng, ông sinh ra trong một gia đình mục sư nghèo</w:t>
            </w:r>
          </w:p>
          <w:p w:rsidR="001F7DB1" w:rsidRPr="001F7DB1" w:rsidRDefault="001F7DB1" w:rsidP="001F7DB1">
            <w:pPr>
              <w:jc w:val="both"/>
              <w:rPr>
                <w:rFonts w:ascii="Times New Roman" w:hAnsi="Times New Roman"/>
                <w:bCs/>
                <w:iCs/>
              </w:rPr>
            </w:pPr>
            <w:r w:rsidRPr="001F7DB1">
              <w:rPr>
                <w:rFonts w:ascii="Times New Roman" w:hAnsi="Times New Roman"/>
                <w:bCs/>
                <w:iCs/>
              </w:rPr>
              <w:t>Tác phẩm: Cánh đồng O-vơ, Hoa hướng dương, Đôi giày cũ, Lúa vàng, Quán cà phê đêm, Cây đào ra hoa…</w:t>
            </w:r>
          </w:p>
          <w:p w:rsidR="001F7DB1" w:rsidRPr="001F7DB1" w:rsidRDefault="001F7DB1" w:rsidP="00994551">
            <w:pPr>
              <w:tabs>
                <w:tab w:val="left" w:pos="360"/>
                <w:tab w:val="center" w:pos="6480"/>
              </w:tabs>
              <w:jc w:val="both"/>
              <w:rPr>
                <w:rFonts w:asciiTheme="majorHAnsi" w:hAnsiTheme="majorHAnsi" w:cstheme="majorHAnsi"/>
              </w:rPr>
            </w:pPr>
            <w:r w:rsidRPr="001F7DB1">
              <w:rPr>
                <w:rFonts w:ascii="Times New Roman" w:hAnsi="Times New Roman"/>
                <w:bCs/>
                <w:iCs/>
              </w:rPr>
              <w:t>Bức tranh Cây đào ra hoa  là một bức tranh phong cảnh, lấy hình ảnh cây đào đang nở hoa để nói lên vẻ đẹp của vùng nông thôn nước Pháp</w:t>
            </w:r>
          </w:p>
        </w:tc>
      </w:tr>
    </w:tbl>
    <w:p w:rsidR="00725B56" w:rsidRPr="00725B56" w:rsidRDefault="00725B56" w:rsidP="00725B56">
      <w:pPr>
        <w:tabs>
          <w:tab w:val="left" w:pos="2694"/>
        </w:tabs>
        <w:ind w:right="288"/>
        <w:jc w:val="both"/>
        <w:rPr>
          <w:rFonts w:asciiTheme="majorHAnsi" w:hAnsiTheme="majorHAnsi" w:cstheme="majorHAnsi"/>
          <w:color w:val="000000"/>
          <w:lang w:val="af-ZA"/>
        </w:rPr>
      </w:pPr>
    </w:p>
    <w:p w:rsidR="00725B56" w:rsidRPr="00725B56" w:rsidRDefault="005713A7" w:rsidP="00725B56">
      <w:pPr>
        <w:tabs>
          <w:tab w:val="left" w:pos="2694"/>
        </w:tabs>
        <w:ind w:right="144"/>
        <w:jc w:val="both"/>
        <w:rPr>
          <w:rFonts w:asciiTheme="majorHAnsi" w:hAnsiTheme="majorHAnsi" w:cstheme="majorHAnsi"/>
          <w:b/>
          <w:color w:val="000000"/>
          <w:lang w:val="af-ZA"/>
        </w:rPr>
      </w:pPr>
      <w:r>
        <w:rPr>
          <w:rFonts w:asciiTheme="majorHAnsi" w:hAnsiTheme="majorHAnsi" w:cstheme="majorHAnsi"/>
          <w:b/>
          <w:color w:val="000000"/>
          <w:lang w:val="af-ZA"/>
        </w:rPr>
        <w:t>III</w:t>
      </w:r>
      <w:bookmarkStart w:id="0" w:name="_GoBack"/>
      <w:bookmarkEnd w:id="0"/>
      <w:r w:rsidR="001F7DB1">
        <w:rPr>
          <w:rFonts w:asciiTheme="majorHAnsi" w:hAnsiTheme="majorHAnsi" w:cstheme="majorHAnsi"/>
          <w:b/>
          <w:color w:val="000000"/>
          <w:lang w:val="af-ZA"/>
        </w:rPr>
        <w:t>. DẶN DÒ</w:t>
      </w:r>
    </w:p>
    <w:p w:rsidR="00725B56" w:rsidRPr="00725B56" w:rsidRDefault="00725B56" w:rsidP="00725B56">
      <w:pPr>
        <w:pStyle w:val="ListParagraph"/>
        <w:numPr>
          <w:ilvl w:val="0"/>
          <w:numId w:val="4"/>
        </w:numPr>
        <w:jc w:val="both"/>
        <w:rPr>
          <w:rFonts w:asciiTheme="majorHAnsi" w:hAnsiTheme="majorHAnsi" w:cstheme="majorHAnsi"/>
          <w:lang w:val="af-ZA"/>
        </w:rPr>
      </w:pPr>
      <w:r w:rsidRPr="00725B56">
        <w:rPr>
          <w:rFonts w:asciiTheme="majorHAnsi" w:hAnsiTheme="majorHAnsi" w:cstheme="majorHAnsi"/>
          <w:lang w:val="af-ZA"/>
        </w:rPr>
        <w:t>Học sinh chép phần nội dung kiến thức vào vở tập mỹ thuật và học thuộc bài</w:t>
      </w:r>
    </w:p>
    <w:p w:rsidR="00725B56" w:rsidRPr="00725B56" w:rsidRDefault="00725B56" w:rsidP="00725B56">
      <w:pPr>
        <w:numPr>
          <w:ilvl w:val="0"/>
          <w:numId w:val="1"/>
        </w:numPr>
        <w:tabs>
          <w:tab w:val="left" w:pos="2694"/>
        </w:tabs>
        <w:ind w:right="288"/>
        <w:jc w:val="both"/>
        <w:rPr>
          <w:rFonts w:asciiTheme="majorHAnsi" w:hAnsiTheme="majorHAnsi" w:cstheme="majorHAnsi"/>
          <w:color w:val="000000"/>
        </w:rPr>
      </w:pPr>
      <w:r w:rsidRPr="00725B56">
        <w:rPr>
          <w:rFonts w:asciiTheme="majorHAnsi" w:hAnsiTheme="majorHAnsi" w:cstheme="majorHAnsi"/>
          <w:color w:val="000000"/>
        </w:rPr>
        <w:t>Zalo: 0919885638 (Mai Nguyễn)</w:t>
      </w:r>
    </w:p>
    <w:p w:rsidR="00725B56" w:rsidRPr="00725B56" w:rsidRDefault="00725B56" w:rsidP="00725B56">
      <w:pPr>
        <w:tabs>
          <w:tab w:val="left" w:pos="2694"/>
        </w:tabs>
        <w:ind w:right="288"/>
        <w:jc w:val="both"/>
        <w:rPr>
          <w:rFonts w:asciiTheme="majorHAnsi" w:hAnsiTheme="majorHAnsi" w:cstheme="majorHAnsi"/>
          <w:color w:val="000000"/>
        </w:rPr>
      </w:pPr>
    </w:p>
    <w:p w:rsidR="00725B56" w:rsidRPr="00725B56" w:rsidRDefault="00725B56" w:rsidP="00725B56">
      <w:pPr>
        <w:tabs>
          <w:tab w:val="left" w:pos="2694"/>
        </w:tabs>
        <w:ind w:right="288"/>
        <w:jc w:val="both"/>
        <w:rPr>
          <w:rFonts w:asciiTheme="majorHAnsi" w:hAnsiTheme="majorHAnsi" w:cstheme="majorHAnsi"/>
          <w:b/>
          <w:color w:val="000000"/>
          <w:lang w:val="af-ZA"/>
        </w:rPr>
      </w:pPr>
    </w:p>
    <w:p w:rsidR="00725B56" w:rsidRPr="00725B56" w:rsidRDefault="00725B56" w:rsidP="00725B56">
      <w:pPr>
        <w:rPr>
          <w:rFonts w:asciiTheme="majorHAnsi" w:hAnsiTheme="majorHAnsi" w:cstheme="majorHAnsi"/>
        </w:rPr>
      </w:pPr>
    </w:p>
    <w:p w:rsidR="00725B56" w:rsidRPr="00725B56" w:rsidRDefault="00725B56" w:rsidP="00725B56">
      <w:pPr>
        <w:rPr>
          <w:rFonts w:asciiTheme="majorHAnsi" w:hAnsiTheme="majorHAnsi" w:cstheme="majorHAnsi"/>
        </w:rPr>
      </w:pPr>
    </w:p>
    <w:p w:rsidR="00725B56" w:rsidRPr="00725B56" w:rsidRDefault="00725B56" w:rsidP="00725B56">
      <w:pPr>
        <w:rPr>
          <w:rFonts w:asciiTheme="majorHAnsi" w:hAnsiTheme="majorHAnsi" w:cstheme="majorHAnsi"/>
        </w:rPr>
      </w:pPr>
    </w:p>
    <w:p w:rsidR="00725B56" w:rsidRPr="00725B56" w:rsidRDefault="00725B56" w:rsidP="00725B56">
      <w:pPr>
        <w:rPr>
          <w:rFonts w:asciiTheme="majorHAnsi" w:hAnsiTheme="majorHAnsi" w:cstheme="majorHAnsi"/>
        </w:rPr>
      </w:pPr>
    </w:p>
    <w:p w:rsidR="00CE41F4" w:rsidRPr="00725B56" w:rsidRDefault="00CE41F4" w:rsidP="00725B56">
      <w:pPr>
        <w:rPr>
          <w:rFonts w:asciiTheme="majorHAnsi" w:hAnsiTheme="majorHAnsi" w:cstheme="majorHAnsi"/>
        </w:rPr>
      </w:pPr>
    </w:p>
    <w:sectPr w:rsidR="00CE41F4" w:rsidRPr="00725B56" w:rsidSect="00B9271F">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Courier New"/>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D7294"/>
    <w:multiLevelType w:val="hybridMultilevel"/>
    <w:tmpl w:val="EA16FE96"/>
    <w:lvl w:ilvl="0" w:tplc="DD2EAB0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0E08C3"/>
    <w:multiLevelType w:val="hybridMultilevel"/>
    <w:tmpl w:val="AC3AB49A"/>
    <w:lvl w:ilvl="0" w:tplc="1B529A1A">
      <w:start w:val="1"/>
      <w:numFmt w:val="bullet"/>
      <w:lvlText w:val="•"/>
      <w:lvlJc w:val="left"/>
      <w:pPr>
        <w:tabs>
          <w:tab w:val="num" w:pos="720"/>
        </w:tabs>
        <w:ind w:left="720" w:hanging="360"/>
      </w:pPr>
      <w:rPr>
        <w:rFonts w:ascii="Arial" w:hAnsi="Arial" w:hint="default"/>
      </w:rPr>
    </w:lvl>
    <w:lvl w:ilvl="1" w:tplc="7AD2302A" w:tentative="1">
      <w:start w:val="1"/>
      <w:numFmt w:val="bullet"/>
      <w:lvlText w:val="•"/>
      <w:lvlJc w:val="left"/>
      <w:pPr>
        <w:tabs>
          <w:tab w:val="num" w:pos="1440"/>
        </w:tabs>
        <w:ind w:left="1440" w:hanging="360"/>
      </w:pPr>
      <w:rPr>
        <w:rFonts w:ascii="Arial" w:hAnsi="Arial" w:hint="default"/>
      </w:rPr>
    </w:lvl>
    <w:lvl w:ilvl="2" w:tplc="2E16911C" w:tentative="1">
      <w:start w:val="1"/>
      <w:numFmt w:val="bullet"/>
      <w:lvlText w:val="•"/>
      <w:lvlJc w:val="left"/>
      <w:pPr>
        <w:tabs>
          <w:tab w:val="num" w:pos="2160"/>
        </w:tabs>
        <w:ind w:left="2160" w:hanging="360"/>
      </w:pPr>
      <w:rPr>
        <w:rFonts w:ascii="Arial" w:hAnsi="Arial" w:hint="default"/>
      </w:rPr>
    </w:lvl>
    <w:lvl w:ilvl="3" w:tplc="5E0ECA54" w:tentative="1">
      <w:start w:val="1"/>
      <w:numFmt w:val="bullet"/>
      <w:lvlText w:val="•"/>
      <w:lvlJc w:val="left"/>
      <w:pPr>
        <w:tabs>
          <w:tab w:val="num" w:pos="2880"/>
        </w:tabs>
        <w:ind w:left="2880" w:hanging="360"/>
      </w:pPr>
      <w:rPr>
        <w:rFonts w:ascii="Arial" w:hAnsi="Arial" w:hint="default"/>
      </w:rPr>
    </w:lvl>
    <w:lvl w:ilvl="4" w:tplc="A774862E" w:tentative="1">
      <w:start w:val="1"/>
      <w:numFmt w:val="bullet"/>
      <w:lvlText w:val="•"/>
      <w:lvlJc w:val="left"/>
      <w:pPr>
        <w:tabs>
          <w:tab w:val="num" w:pos="3600"/>
        </w:tabs>
        <w:ind w:left="3600" w:hanging="360"/>
      </w:pPr>
      <w:rPr>
        <w:rFonts w:ascii="Arial" w:hAnsi="Arial" w:hint="default"/>
      </w:rPr>
    </w:lvl>
    <w:lvl w:ilvl="5" w:tplc="2012D14A" w:tentative="1">
      <w:start w:val="1"/>
      <w:numFmt w:val="bullet"/>
      <w:lvlText w:val="•"/>
      <w:lvlJc w:val="left"/>
      <w:pPr>
        <w:tabs>
          <w:tab w:val="num" w:pos="4320"/>
        </w:tabs>
        <w:ind w:left="4320" w:hanging="360"/>
      </w:pPr>
      <w:rPr>
        <w:rFonts w:ascii="Arial" w:hAnsi="Arial" w:hint="default"/>
      </w:rPr>
    </w:lvl>
    <w:lvl w:ilvl="6" w:tplc="8D5C8B82" w:tentative="1">
      <w:start w:val="1"/>
      <w:numFmt w:val="bullet"/>
      <w:lvlText w:val="•"/>
      <w:lvlJc w:val="left"/>
      <w:pPr>
        <w:tabs>
          <w:tab w:val="num" w:pos="5040"/>
        </w:tabs>
        <w:ind w:left="5040" w:hanging="360"/>
      </w:pPr>
      <w:rPr>
        <w:rFonts w:ascii="Arial" w:hAnsi="Arial" w:hint="default"/>
      </w:rPr>
    </w:lvl>
    <w:lvl w:ilvl="7" w:tplc="9D925A4C" w:tentative="1">
      <w:start w:val="1"/>
      <w:numFmt w:val="bullet"/>
      <w:lvlText w:val="•"/>
      <w:lvlJc w:val="left"/>
      <w:pPr>
        <w:tabs>
          <w:tab w:val="num" w:pos="5760"/>
        </w:tabs>
        <w:ind w:left="5760" w:hanging="360"/>
      </w:pPr>
      <w:rPr>
        <w:rFonts w:ascii="Arial" w:hAnsi="Arial" w:hint="default"/>
      </w:rPr>
    </w:lvl>
    <w:lvl w:ilvl="8" w:tplc="958246D2" w:tentative="1">
      <w:start w:val="1"/>
      <w:numFmt w:val="bullet"/>
      <w:lvlText w:val="•"/>
      <w:lvlJc w:val="left"/>
      <w:pPr>
        <w:tabs>
          <w:tab w:val="num" w:pos="6480"/>
        </w:tabs>
        <w:ind w:left="6480" w:hanging="360"/>
      </w:pPr>
      <w:rPr>
        <w:rFonts w:ascii="Arial" w:hAnsi="Arial" w:hint="default"/>
      </w:rPr>
    </w:lvl>
  </w:abstractNum>
  <w:abstractNum w:abstractNumId="2">
    <w:nsid w:val="12AB6249"/>
    <w:multiLevelType w:val="hybridMultilevel"/>
    <w:tmpl w:val="9C084AB6"/>
    <w:lvl w:ilvl="0" w:tplc="0409000B">
      <w:start w:val="1"/>
      <w:numFmt w:val="bullet"/>
      <w:lvlText w:val=""/>
      <w:lvlJc w:val="left"/>
      <w:pPr>
        <w:tabs>
          <w:tab w:val="num" w:pos="792"/>
        </w:tabs>
        <w:ind w:left="792" w:hanging="360"/>
      </w:pPr>
      <w:rPr>
        <w:rFonts w:ascii="Wingdings" w:hAnsi="Wingdings"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start w:val="1"/>
      <w:numFmt w:val="bullet"/>
      <w:lvlText w:val=""/>
      <w:lvlJc w:val="left"/>
      <w:pPr>
        <w:tabs>
          <w:tab w:val="num" w:pos="2232"/>
        </w:tabs>
        <w:ind w:left="2232" w:hanging="360"/>
      </w:pPr>
      <w:rPr>
        <w:rFonts w:ascii="Wingdings" w:hAnsi="Wingdings" w:hint="default"/>
      </w:rPr>
    </w:lvl>
    <w:lvl w:ilvl="3" w:tplc="04090001">
      <w:start w:val="1"/>
      <w:numFmt w:val="bullet"/>
      <w:lvlText w:val=""/>
      <w:lvlJc w:val="left"/>
      <w:pPr>
        <w:tabs>
          <w:tab w:val="num" w:pos="2952"/>
        </w:tabs>
        <w:ind w:left="2952" w:hanging="360"/>
      </w:pPr>
      <w:rPr>
        <w:rFonts w:ascii="Symbol" w:hAnsi="Symbol" w:hint="default"/>
      </w:rPr>
    </w:lvl>
    <w:lvl w:ilvl="4" w:tplc="04090003">
      <w:start w:val="1"/>
      <w:numFmt w:val="bullet"/>
      <w:lvlText w:val="o"/>
      <w:lvlJc w:val="left"/>
      <w:pPr>
        <w:tabs>
          <w:tab w:val="num" w:pos="3672"/>
        </w:tabs>
        <w:ind w:left="3672" w:hanging="360"/>
      </w:pPr>
      <w:rPr>
        <w:rFonts w:ascii="Courier New" w:hAnsi="Courier New" w:cs="Courier New" w:hint="default"/>
      </w:rPr>
    </w:lvl>
    <w:lvl w:ilvl="5" w:tplc="04090005">
      <w:start w:val="1"/>
      <w:numFmt w:val="bullet"/>
      <w:lvlText w:val=""/>
      <w:lvlJc w:val="left"/>
      <w:pPr>
        <w:tabs>
          <w:tab w:val="num" w:pos="4392"/>
        </w:tabs>
        <w:ind w:left="4392" w:hanging="360"/>
      </w:pPr>
      <w:rPr>
        <w:rFonts w:ascii="Wingdings" w:hAnsi="Wingdings" w:hint="default"/>
      </w:rPr>
    </w:lvl>
    <w:lvl w:ilvl="6" w:tplc="04090001">
      <w:start w:val="1"/>
      <w:numFmt w:val="bullet"/>
      <w:lvlText w:val=""/>
      <w:lvlJc w:val="left"/>
      <w:pPr>
        <w:tabs>
          <w:tab w:val="num" w:pos="5112"/>
        </w:tabs>
        <w:ind w:left="5112" w:hanging="360"/>
      </w:pPr>
      <w:rPr>
        <w:rFonts w:ascii="Symbol" w:hAnsi="Symbol" w:hint="default"/>
      </w:rPr>
    </w:lvl>
    <w:lvl w:ilvl="7" w:tplc="04090003">
      <w:start w:val="1"/>
      <w:numFmt w:val="bullet"/>
      <w:lvlText w:val="o"/>
      <w:lvlJc w:val="left"/>
      <w:pPr>
        <w:tabs>
          <w:tab w:val="num" w:pos="5832"/>
        </w:tabs>
        <w:ind w:left="5832" w:hanging="360"/>
      </w:pPr>
      <w:rPr>
        <w:rFonts w:ascii="Courier New" w:hAnsi="Courier New" w:cs="Courier New" w:hint="default"/>
      </w:rPr>
    </w:lvl>
    <w:lvl w:ilvl="8" w:tplc="04090005">
      <w:start w:val="1"/>
      <w:numFmt w:val="bullet"/>
      <w:lvlText w:val=""/>
      <w:lvlJc w:val="left"/>
      <w:pPr>
        <w:tabs>
          <w:tab w:val="num" w:pos="6552"/>
        </w:tabs>
        <w:ind w:left="6552" w:hanging="360"/>
      </w:pPr>
      <w:rPr>
        <w:rFonts w:ascii="Wingdings" w:hAnsi="Wingdings" w:hint="default"/>
      </w:rPr>
    </w:lvl>
  </w:abstractNum>
  <w:abstractNum w:abstractNumId="3">
    <w:nsid w:val="14287BAC"/>
    <w:multiLevelType w:val="singleLevel"/>
    <w:tmpl w:val="8626C5A0"/>
    <w:lvl w:ilvl="0">
      <w:start w:val="1"/>
      <w:numFmt w:val="bullet"/>
      <w:lvlText w:val="-"/>
      <w:lvlJc w:val="left"/>
      <w:pPr>
        <w:tabs>
          <w:tab w:val="num" w:pos="810"/>
        </w:tabs>
        <w:ind w:left="810" w:hanging="360"/>
      </w:pPr>
      <w:rPr>
        <w:rFonts w:ascii="Times New Roman" w:hAnsi="Times New Roman" w:hint="default"/>
      </w:rPr>
    </w:lvl>
  </w:abstractNum>
  <w:abstractNum w:abstractNumId="4">
    <w:nsid w:val="3FDF1665"/>
    <w:multiLevelType w:val="hybridMultilevel"/>
    <w:tmpl w:val="47E466B0"/>
    <w:lvl w:ilvl="0" w:tplc="DD2EAB0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301C72"/>
    <w:multiLevelType w:val="hybridMultilevel"/>
    <w:tmpl w:val="AC060468"/>
    <w:lvl w:ilvl="0" w:tplc="DD2EAB0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265A1F"/>
    <w:multiLevelType w:val="hybridMultilevel"/>
    <w:tmpl w:val="B3A8CF9A"/>
    <w:lvl w:ilvl="0" w:tplc="3EFE0B58">
      <w:start w:val="1"/>
      <w:numFmt w:val="decimal"/>
      <w:lvlText w:val="%1."/>
      <w:lvlJc w:val="left"/>
      <w:pPr>
        <w:ind w:left="432" w:hanging="360"/>
      </w:pPr>
      <w:rPr>
        <w:rFonts w:hint="default"/>
      </w:rPr>
    </w:lvl>
    <w:lvl w:ilvl="1" w:tplc="042A0019" w:tentative="1">
      <w:start w:val="1"/>
      <w:numFmt w:val="lowerLetter"/>
      <w:lvlText w:val="%2."/>
      <w:lvlJc w:val="left"/>
      <w:pPr>
        <w:ind w:left="1152" w:hanging="360"/>
      </w:pPr>
    </w:lvl>
    <w:lvl w:ilvl="2" w:tplc="042A001B" w:tentative="1">
      <w:start w:val="1"/>
      <w:numFmt w:val="lowerRoman"/>
      <w:lvlText w:val="%3."/>
      <w:lvlJc w:val="right"/>
      <w:pPr>
        <w:ind w:left="1872" w:hanging="180"/>
      </w:pPr>
    </w:lvl>
    <w:lvl w:ilvl="3" w:tplc="042A000F" w:tentative="1">
      <w:start w:val="1"/>
      <w:numFmt w:val="decimal"/>
      <w:lvlText w:val="%4."/>
      <w:lvlJc w:val="left"/>
      <w:pPr>
        <w:ind w:left="2592" w:hanging="360"/>
      </w:pPr>
    </w:lvl>
    <w:lvl w:ilvl="4" w:tplc="042A0019" w:tentative="1">
      <w:start w:val="1"/>
      <w:numFmt w:val="lowerLetter"/>
      <w:lvlText w:val="%5."/>
      <w:lvlJc w:val="left"/>
      <w:pPr>
        <w:ind w:left="3312" w:hanging="360"/>
      </w:pPr>
    </w:lvl>
    <w:lvl w:ilvl="5" w:tplc="042A001B" w:tentative="1">
      <w:start w:val="1"/>
      <w:numFmt w:val="lowerRoman"/>
      <w:lvlText w:val="%6."/>
      <w:lvlJc w:val="right"/>
      <w:pPr>
        <w:ind w:left="4032" w:hanging="180"/>
      </w:pPr>
    </w:lvl>
    <w:lvl w:ilvl="6" w:tplc="042A000F" w:tentative="1">
      <w:start w:val="1"/>
      <w:numFmt w:val="decimal"/>
      <w:lvlText w:val="%7."/>
      <w:lvlJc w:val="left"/>
      <w:pPr>
        <w:ind w:left="4752" w:hanging="360"/>
      </w:pPr>
    </w:lvl>
    <w:lvl w:ilvl="7" w:tplc="042A0019" w:tentative="1">
      <w:start w:val="1"/>
      <w:numFmt w:val="lowerLetter"/>
      <w:lvlText w:val="%8."/>
      <w:lvlJc w:val="left"/>
      <w:pPr>
        <w:ind w:left="5472" w:hanging="360"/>
      </w:pPr>
    </w:lvl>
    <w:lvl w:ilvl="8" w:tplc="042A001B" w:tentative="1">
      <w:start w:val="1"/>
      <w:numFmt w:val="lowerRoman"/>
      <w:lvlText w:val="%9."/>
      <w:lvlJc w:val="right"/>
      <w:pPr>
        <w:ind w:left="6192" w:hanging="180"/>
      </w:pPr>
    </w:lvl>
  </w:abstractNum>
  <w:abstractNum w:abstractNumId="7">
    <w:nsid w:val="760A3E98"/>
    <w:multiLevelType w:val="hybridMultilevel"/>
    <w:tmpl w:val="04DE0598"/>
    <w:lvl w:ilvl="0" w:tplc="12022BE4">
      <w:start w:val="1"/>
      <w:numFmt w:val="bullet"/>
      <w:lvlText w:val="-"/>
      <w:lvlJc w:val="left"/>
      <w:pPr>
        <w:tabs>
          <w:tab w:val="num" w:pos="720"/>
        </w:tabs>
        <w:ind w:left="720" w:hanging="360"/>
      </w:pPr>
      <w:rPr>
        <w:rFonts w:ascii="Times New Roman" w:hAnsi="Times New Roman" w:hint="default"/>
      </w:rPr>
    </w:lvl>
    <w:lvl w:ilvl="1" w:tplc="119C0ECE" w:tentative="1">
      <w:start w:val="1"/>
      <w:numFmt w:val="bullet"/>
      <w:lvlText w:val="-"/>
      <w:lvlJc w:val="left"/>
      <w:pPr>
        <w:tabs>
          <w:tab w:val="num" w:pos="1440"/>
        </w:tabs>
        <w:ind w:left="1440" w:hanging="360"/>
      </w:pPr>
      <w:rPr>
        <w:rFonts w:ascii="Times New Roman" w:hAnsi="Times New Roman" w:hint="default"/>
      </w:rPr>
    </w:lvl>
    <w:lvl w:ilvl="2" w:tplc="584CDCAC" w:tentative="1">
      <w:start w:val="1"/>
      <w:numFmt w:val="bullet"/>
      <w:lvlText w:val="-"/>
      <w:lvlJc w:val="left"/>
      <w:pPr>
        <w:tabs>
          <w:tab w:val="num" w:pos="2160"/>
        </w:tabs>
        <w:ind w:left="2160" w:hanging="360"/>
      </w:pPr>
      <w:rPr>
        <w:rFonts w:ascii="Times New Roman" w:hAnsi="Times New Roman" w:hint="default"/>
      </w:rPr>
    </w:lvl>
    <w:lvl w:ilvl="3" w:tplc="2CFACEBC" w:tentative="1">
      <w:start w:val="1"/>
      <w:numFmt w:val="bullet"/>
      <w:lvlText w:val="-"/>
      <w:lvlJc w:val="left"/>
      <w:pPr>
        <w:tabs>
          <w:tab w:val="num" w:pos="2880"/>
        </w:tabs>
        <w:ind w:left="2880" w:hanging="360"/>
      </w:pPr>
      <w:rPr>
        <w:rFonts w:ascii="Times New Roman" w:hAnsi="Times New Roman" w:hint="default"/>
      </w:rPr>
    </w:lvl>
    <w:lvl w:ilvl="4" w:tplc="9A2407AC" w:tentative="1">
      <w:start w:val="1"/>
      <w:numFmt w:val="bullet"/>
      <w:lvlText w:val="-"/>
      <w:lvlJc w:val="left"/>
      <w:pPr>
        <w:tabs>
          <w:tab w:val="num" w:pos="3600"/>
        </w:tabs>
        <w:ind w:left="3600" w:hanging="360"/>
      </w:pPr>
      <w:rPr>
        <w:rFonts w:ascii="Times New Roman" w:hAnsi="Times New Roman" w:hint="default"/>
      </w:rPr>
    </w:lvl>
    <w:lvl w:ilvl="5" w:tplc="B22606E2" w:tentative="1">
      <w:start w:val="1"/>
      <w:numFmt w:val="bullet"/>
      <w:lvlText w:val="-"/>
      <w:lvlJc w:val="left"/>
      <w:pPr>
        <w:tabs>
          <w:tab w:val="num" w:pos="4320"/>
        </w:tabs>
        <w:ind w:left="4320" w:hanging="360"/>
      </w:pPr>
      <w:rPr>
        <w:rFonts w:ascii="Times New Roman" w:hAnsi="Times New Roman" w:hint="default"/>
      </w:rPr>
    </w:lvl>
    <w:lvl w:ilvl="6" w:tplc="4C7A44E8" w:tentative="1">
      <w:start w:val="1"/>
      <w:numFmt w:val="bullet"/>
      <w:lvlText w:val="-"/>
      <w:lvlJc w:val="left"/>
      <w:pPr>
        <w:tabs>
          <w:tab w:val="num" w:pos="5040"/>
        </w:tabs>
        <w:ind w:left="5040" w:hanging="360"/>
      </w:pPr>
      <w:rPr>
        <w:rFonts w:ascii="Times New Roman" w:hAnsi="Times New Roman" w:hint="default"/>
      </w:rPr>
    </w:lvl>
    <w:lvl w:ilvl="7" w:tplc="02A2840E" w:tentative="1">
      <w:start w:val="1"/>
      <w:numFmt w:val="bullet"/>
      <w:lvlText w:val="-"/>
      <w:lvlJc w:val="left"/>
      <w:pPr>
        <w:tabs>
          <w:tab w:val="num" w:pos="5760"/>
        </w:tabs>
        <w:ind w:left="5760" w:hanging="360"/>
      </w:pPr>
      <w:rPr>
        <w:rFonts w:ascii="Times New Roman" w:hAnsi="Times New Roman" w:hint="default"/>
      </w:rPr>
    </w:lvl>
    <w:lvl w:ilvl="8" w:tplc="72BE4E76" w:tentative="1">
      <w:start w:val="1"/>
      <w:numFmt w:val="bullet"/>
      <w:lvlText w:val="-"/>
      <w:lvlJc w:val="left"/>
      <w:pPr>
        <w:tabs>
          <w:tab w:val="num" w:pos="6480"/>
        </w:tabs>
        <w:ind w:left="6480" w:hanging="360"/>
      </w:pPr>
      <w:rPr>
        <w:rFonts w:ascii="Times New Roman" w:hAnsi="Times New Roman" w:hint="default"/>
      </w:rPr>
    </w:lvl>
  </w:abstractNum>
  <w:abstractNum w:abstractNumId="8">
    <w:nsid w:val="7ACB7EE5"/>
    <w:multiLevelType w:val="hybridMultilevel"/>
    <w:tmpl w:val="D3EA68CE"/>
    <w:lvl w:ilvl="0" w:tplc="2842D4DC">
      <w:start w:val="1"/>
      <w:numFmt w:val="bullet"/>
      <w:lvlText w:val="-"/>
      <w:lvlJc w:val="left"/>
      <w:pPr>
        <w:tabs>
          <w:tab w:val="num" w:pos="720"/>
        </w:tabs>
        <w:ind w:left="720" w:hanging="360"/>
      </w:pPr>
      <w:rPr>
        <w:rFonts w:ascii="Times New Roman" w:hAnsi="Times New Roman" w:hint="default"/>
      </w:rPr>
    </w:lvl>
    <w:lvl w:ilvl="1" w:tplc="93CEB126" w:tentative="1">
      <w:start w:val="1"/>
      <w:numFmt w:val="bullet"/>
      <w:lvlText w:val="-"/>
      <w:lvlJc w:val="left"/>
      <w:pPr>
        <w:tabs>
          <w:tab w:val="num" w:pos="1440"/>
        </w:tabs>
        <w:ind w:left="1440" w:hanging="360"/>
      </w:pPr>
      <w:rPr>
        <w:rFonts w:ascii="Times New Roman" w:hAnsi="Times New Roman" w:hint="default"/>
      </w:rPr>
    </w:lvl>
    <w:lvl w:ilvl="2" w:tplc="6D2C9494" w:tentative="1">
      <w:start w:val="1"/>
      <w:numFmt w:val="bullet"/>
      <w:lvlText w:val="-"/>
      <w:lvlJc w:val="left"/>
      <w:pPr>
        <w:tabs>
          <w:tab w:val="num" w:pos="2160"/>
        </w:tabs>
        <w:ind w:left="2160" w:hanging="360"/>
      </w:pPr>
      <w:rPr>
        <w:rFonts w:ascii="Times New Roman" w:hAnsi="Times New Roman" w:hint="default"/>
      </w:rPr>
    </w:lvl>
    <w:lvl w:ilvl="3" w:tplc="559A6D46" w:tentative="1">
      <w:start w:val="1"/>
      <w:numFmt w:val="bullet"/>
      <w:lvlText w:val="-"/>
      <w:lvlJc w:val="left"/>
      <w:pPr>
        <w:tabs>
          <w:tab w:val="num" w:pos="2880"/>
        </w:tabs>
        <w:ind w:left="2880" w:hanging="360"/>
      </w:pPr>
      <w:rPr>
        <w:rFonts w:ascii="Times New Roman" w:hAnsi="Times New Roman" w:hint="default"/>
      </w:rPr>
    </w:lvl>
    <w:lvl w:ilvl="4" w:tplc="74880470" w:tentative="1">
      <w:start w:val="1"/>
      <w:numFmt w:val="bullet"/>
      <w:lvlText w:val="-"/>
      <w:lvlJc w:val="left"/>
      <w:pPr>
        <w:tabs>
          <w:tab w:val="num" w:pos="3600"/>
        </w:tabs>
        <w:ind w:left="3600" w:hanging="360"/>
      </w:pPr>
      <w:rPr>
        <w:rFonts w:ascii="Times New Roman" w:hAnsi="Times New Roman" w:hint="default"/>
      </w:rPr>
    </w:lvl>
    <w:lvl w:ilvl="5" w:tplc="BF98AAA2" w:tentative="1">
      <w:start w:val="1"/>
      <w:numFmt w:val="bullet"/>
      <w:lvlText w:val="-"/>
      <w:lvlJc w:val="left"/>
      <w:pPr>
        <w:tabs>
          <w:tab w:val="num" w:pos="4320"/>
        </w:tabs>
        <w:ind w:left="4320" w:hanging="360"/>
      </w:pPr>
      <w:rPr>
        <w:rFonts w:ascii="Times New Roman" w:hAnsi="Times New Roman" w:hint="default"/>
      </w:rPr>
    </w:lvl>
    <w:lvl w:ilvl="6" w:tplc="B654522C" w:tentative="1">
      <w:start w:val="1"/>
      <w:numFmt w:val="bullet"/>
      <w:lvlText w:val="-"/>
      <w:lvlJc w:val="left"/>
      <w:pPr>
        <w:tabs>
          <w:tab w:val="num" w:pos="5040"/>
        </w:tabs>
        <w:ind w:left="5040" w:hanging="360"/>
      </w:pPr>
      <w:rPr>
        <w:rFonts w:ascii="Times New Roman" w:hAnsi="Times New Roman" w:hint="default"/>
      </w:rPr>
    </w:lvl>
    <w:lvl w:ilvl="7" w:tplc="B10211C0" w:tentative="1">
      <w:start w:val="1"/>
      <w:numFmt w:val="bullet"/>
      <w:lvlText w:val="-"/>
      <w:lvlJc w:val="left"/>
      <w:pPr>
        <w:tabs>
          <w:tab w:val="num" w:pos="5760"/>
        </w:tabs>
        <w:ind w:left="5760" w:hanging="360"/>
      </w:pPr>
      <w:rPr>
        <w:rFonts w:ascii="Times New Roman" w:hAnsi="Times New Roman" w:hint="default"/>
      </w:rPr>
    </w:lvl>
    <w:lvl w:ilvl="8" w:tplc="38906A36"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5"/>
  </w:num>
  <w:num w:numId="3">
    <w:abstractNumId w:val="4"/>
  </w:num>
  <w:num w:numId="4">
    <w:abstractNumId w:val="0"/>
  </w:num>
  <w:num w:numId="5">
    <w:abstractNumId w:val="3"/>
  </w:num>
  <w:num w:numId="6">
    <w:abstractNumId w:val="6"/>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EE0"/>
    <w:rsid w:val="0006369C"/>
    <w:rsid w:val="00154265"/>
    <w:rsid w:val="001F7DB1"/>
    <w:rsid w:val="002162AC"/>
    <w:rsid w:val="005713A7"/>
    <w:rsid w:val="006C2D4F"/>
    <w:rsid w:val="006C6EE0"/>
    <w:rsid w:val="00725B56"/>
    <w:rsid w:val="00815CA6"/>
    <w:rsid w:val="00892EF4"/>
    <w:rsid w:val="009A5580"/>
    <w:rsid w:val="00A81993"/>
    <w:rsid w:val="00B03712"/>
    <w:rsid w:val="00B1042C"/>
    <w:rsid w:val="00C02C03"/>
    <w:rsid w:val="00CE41F4"/>
    <w:rsid w:val="00FE76A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EE0"/>
    <w:pPr>
      <w:spacing w:after="0" w:line="240" w:lineRule="auto"/>
    </w:pPr>
    <w:rPr>
      <w:rFonts w:ascii=".VnTime" w:eastAsia="Times New Roman"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EE0"/>
    <w:pPr>
      <w:ind w:left="720"/>
      <w:contextualSpacing/>
    </w:pPr>
  </w:style>
  <w:style w:type="character" w:styleId="Hyperlink">
    <w:name w:val="Hyperlink"/>
    <w:basedOn w:val="DefaultParagraphFont"/>
    <w:uiPriority w:val="99"/>
    <w:unhideWhenUsed/>
    <w:rsid w:val="006C6EE0"/>
    <w:rPr>
      <w:color w:val="0000FF" w:themeColor="hyperlink"/>
      <w:u w:val="single"/>
    </w:rPr>
  </w:style>
  <w:style w:type="paragraph" w:styleId="BalloonText">
    <w:name w:val="Balloon Text"/>
    <w:basedOn w:val="Normal"/>
    <w:link w:val="BalloonTextChar"/>
    <w:uiPriority w:val="99"/>
    <w:semiHidden/>
    <w:unhideWhenUsed/>
    <w:rsid w:val="00FE76A5"/>
    <w:rPr>
      <w:rFonts w:ascii="Tahoma" w:hAnsi="Tahoma" w:cs="Tahoma"/>
      <w:sz w:val="16"/>
      <w:szCs w:val="16"/>
    </w:rPr>
  </w:style>
  <w:style w:type="character" w:customStyle="1" w:styleId="BalloonTextChar">
    <w:name w:val="Balloon Text Char"/>
    <w:basedOn w:val="DefaultParagraphFont"/>
    <w:link w:val="BalloonText"/>
    <w:uiPriority w:val="99"/>
    <w:semiHidden/>
    <w:rsid w:val="00FE76A5"/>
    <w:rPr>
      <w:rFonts w:ascii="Tahoma" w:eastAsia="Times New Roman" w:hAnsi="Tahoma" w:cs="Tahoma"/>
      <w:sz w:val="16"/>
      <w:szCs w:val="16"/>
      <w:lang w:val="en-US"/>
    </w:rPr>
  </w:style>
  <w:style w:type="paragraph" w:styleId="BodyText2">
    <w:name w:val="Body Text 2"/>
    <w:basedOn w:val="Normal"/>
    <w:link w:val="BodyText2Char"/>
    <w:rsid w:val="00FE76A5"/>
    <w:pPr>
      <w:spacing w:after="120" w:line="480" w:lineRule="auto"/>
    </w:pPr>
    <w:rPr>
      <w:rFonts w:ascii="VNI-Times" w:hAnsi="VNI-Times"/>
      <w:sz w:val="24"/>
      <w:szCs w:val="24"/>
    </w:rPr>
  </w:style>
  <w:style w:type="character" w:customStyle="1" w:styleId="BodyText2Char">
    <w:name w:val="Body Text 2 Char"/>
    <w:basedOn w:val="DefaultParagraphFont"/>
    <w:link w:val="BodyText2"/>
    <w:rsid w:val="00FE76A5"/>
    <w:rPr>
      <w:rFonts w:ascii="VNI-Times" w:eastAsia="Times New Roman" w:hAnsi="VNI-Times"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EE0"/>
    <w:pPr>
      <w:spacing w:after="0" w:line="240" w:lineRule="auto"/>
    </w:pPr>
    <w:rPr>
      <w:rFonts w:ascii=".VnTime" w:eastAsia="Times New Roman"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EE0"/>
    <w:pPr>
      <w:ind w:left="720"/>
      <w:contextualSpacing/>
    </w:pPr>
  </w:style>
  <w:style w:type="character" w:styleId="Hyperlink">
    <w:name w:val="Hyperlink"/>
    <w:basedOn w:val="DefaultParagraphFont"/>
    <w:uiPriority w:val="99"/>
    <w:unhideWhenUsed/>
    <w:rsid w:val="006C6EE0"/>
    <w:rPr>
      <w:color w:val="0000FF" w:themeColor="hyperlink"/>
      <w:u w:val="single"/>
    </w:rPr>
  </w:style>
  <w:style w:type="paragraph" w:styleId="BalloonText">
    <w:name w:val="Balloon Text"/>
    <w:basedOn w:val="Normal"/>
    <w:link w:val="BalloonTextChar"/>
    <w:uiPriority w:val="99"/>
    <w:semiHidden/>
    <w:unhideWhenUsed/>
    <w:rsid w:val="00FE76A5"/>
    <w:rPr>
      <w:rFonts w:ascii="Tahoma" w:hAnsi="Tahoma" w:cs="Tahoma"/>
      <w:sz w:val="16"/>
      <w:szCs w:val="16"/>
    </w:rPr>
  </w:style>
  <w:style w:type="character" w:customStyle="1" w:styleId="BalloonTextChar">
    <w:name w:val="Balloon Text Char"/>
    <w:basedOn w:val="DefaultParagraphFont"/>
    <w:link w:val="BalloonText"/>
    <w:uiPriority w:val="99"/>
    <w:semiHidden/>
    <w:rsid w:val="00FE76A5"/>
    <w:rPr>
      <w:rFonts w:ascii="Tahoma" w:eastAsia="Times New Roman" w:hAnsi="Tahoma" w:cs="Tahoma"/>
      <w:sz w:val="16"/>
      <w:szCs w:val="16"/>
      <w:lang w:val="en-US"/>
    </w:rPr>
  </w:style>
  <w:style w:type="paragraph" w:styleId="BodyText2">
    <w:name w:val="Body Text 2"/>
    <w:basedOn w:val="Normal"/>
    <w:link w:val="BodyText2Char"/>
    <w:rsid w:val="00FE76A5"/>
    <w:pPr>
      <w:spacing w:after="120" w:line="480" w:lineRule="auto"/>
    </w:pPr>
    <w:rPr>
      <w:rFonts w:ascii="VNI-Times" w:hAnsi="VNI-Times"/>
      <w:sz w:val="24"/>
      <w:szCs w:val="24"/>
    </w:rPr>
  </w:style>
  <w:style w:type="character" w:customStyle="1" w:styleId="BodyText2Char">
    <w:name w:val="Body Text 2 Char"/>
    <w:basedOn w:val="DefaultParagraphFont"/>
    <w:link w:val="BodyText2"/>
    <w:rsid w:val="00FE76A5"/>
    <w:rPr>
      <w:rFonts w:ascii="VNI-Times" w:eastAsia="Times New Roman" w:hAnsi="VNI-Times"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78682">
      <w:bodyDiv w:val="1"/>
      <w:marLeft w:val="0"/>
      <w:marRight w:val="0"/>
      <w:marTop w:val="0"/>
      <w:marBottom w:val="0"/>
      <w:divBdr>
        <w:top w:val="none" w:sz="0" w:space="0" w:color="auto"/>
        <w:left w:val="none" w:sz="0" w:space="0" w:color="auto"/>
        <w:bottom w:val="none" w:sz="0" w:space="0" w:color="auto"/>
        <w:right w:val="none" w:sz="0" w:space="0" w:color="auto"/>
      </w:divBdr>
      <w:divsChild>
        <w:div w:id="102261757">
          <w:marLeft w:val="0"/>
          <w:marRight w:val="0"/>
          <w:marTop w:val="276"/>
          <w:marBottom w:val="0"/>
          <w:divBdr>
            <w:top w:val="none" w:sz="0" w:space="0" w:color="auto"/>
            <w:left w:val="none" w:sz="0" w:space="0" w:color="auto"/>
            <w:bottom w:val="none" w:sz="0" w:space="0" w:color="auto"/>
            <w:right w:val="none" w:sz="0" w:space="0" w:color="auto"/>
          </w:divBdr>
        </w:div>
      </w:divsChild>
    </w:div>
    <w:div w:id="85227971">
      <w:bodyDiv w:val="1"/>
      <w:marLeft w:val="0"/>
      <w:marRight w:val="0"/>
      <w:marTop w:val="0"/>
      <w:marBottom w:val="0"/>
      <w:divBdr>
        <w:top w:val="none" w:sz="0" w:space="0" w:color="auto"/>
        <w:left w:val="none" w:sz="0" w:space="0" w:color="auto"/>
        <w:bottom w:val="none" w:sz="0" w:space="0" w:color="auto"/>
        <w:right w:val="none" w:sz="0" w:space="0" w:color="auto"/>
      </w:divBdr>
    </w:div>
    <w:div w:id="584995769">
      <w:bodyDiv w:val="1"/>
      <w:marLeft w:val="0"/>
      <w:marRight w:val="0"/>
      <w:marTop w:val="0"/>
      <w:marBottom w:val="0"/>
      <w:divBdr>
        <w:top w:val="none" w:sz="0" w:space="0" w:color="auto"/>
        <w:left w:val="none" w:sz="0" w:space="0" w:color="auto"/>
        <w:bottom w:val="none" w:sz="0" w:space="0" w:color="auto"/>
        <w:right w:val="none" w:sz="0" w:space="0" w:color="auto"/>
      </w:divBdr>
      <w:divsChild>
        <w:div w:id="61679663">
          <w:marLeft w:val="0"/>
          <w:marRight w:val="0"/>
          <w:marTop w:val="276"/>
          <w:marBottom w:val="0"/>
          <w:divBdr>
            <w:top w:val="none" w:sz="0" w:space="0" w:color="auto"/>
            <w:left w:val="none" w:sz="0" w:space="0" w:color="auto"/>
            <w:bottom w:val="none" w:sz="0" w:space="0" w:color="auto"/>
            <w:right w:val="none" w:sz="0" w:space="0" w:color="auto"/>
          </w:divBdr>
        </w:div>
      </w:divsChild>
    </w:div>
    <w:div w:id="679895132">
      <w:bodyDiv w:val="1"/>
      <w:marLeft w:val="0"/>
      <w:marRight w:val="0"/>
      <w:marTop w:val="0"/>
      <w:marBottom w:val="0"/>
      <w:divBdr>
        <w:top w:val="none" w:sz="0" w:space="0" w:color="auto"/>
        <w:left w:val="none" w:sz="0" w:space="0" w:color="auto"/>
        <w:bottom w:val="none" w:sz="0" w:space="0" w:color="auto"/>
        <w:right w:val="none" w:sz="0" w:space="0" w:color="auto"/>
      </w:divBdr>
    </w:div>
    <w:div w:id="802111966">
      <w:bodyDiv w:val="1"/>
      <w:marLeft w:val="0"/>
      <w:marRight w:val="0"/>
      <w:marTop w:val="0"/>
      <w:marBottom w:val="0"/>
      <w:divBdr>
        <w:top w:val="none" w:sz="0" w:space="0" w:color="auto"/>
        <w:left w:val="none" w:sz="0" w:space="0" w:color="auto"/>
        <w:bottom w:val="none" w:sz="0" w:space="0" w:color="auto"/>
        <w:right w:val="none" w:sz="0" w:space="0" w:color="auto"/>
      </w:divBdr>
    </w:div>
    <w:div w:id="1438135282">
      <w:bodyDiv w:val="1"/>
      <w:marLeft w:val="0"/>
      <w:marRight w:val="0"/>
      <w:marTop w:val="0"/>
      <w:marBottom w:val="0"/>
      <w:divBdr>
        <w:top w:val="none" w:sz="0" w:space="0" w:color="auto"/>
        <w:left w:val="none" w:sz="0" w:space="0" w:color="auto"/>
        <w:bottom w:val="none" w:sz="0" w:space="0" w:color="auto"/>
        <w:right w:val="none" w:sz="0" w:space="0" w:color="auto"/>
      </w:divBdr>
    </w:div>
    <w:div w:id="1507742668">
      <w:bodyDiv w:val="1"/>
      <w:marLeft w:val="0"/>
      <w:marRight w:val="0"/>
      <w:marTop w:val="0"/>
      <w:marBottom w:val="0"/>
      <w:divBdr>
        <w:top w:val="none" w:sz="0" w:space="0" w:color="auto"/>
        <w:left w:val="none" w:sz="0" w:space="0" w:color="auto"/>
        <w:bottom w:val="none" w:sz="0" w:space="0" w:color="auto"/>
        <w:right w:val="none" w:sz="0" w:space="0" w:color="auto"/>
      </w:divBdr>
    </w:div>
    <w:div w:id="1713505089">
      <w:bodyDiv w:val="1"/>
      <w:marLeft w:val="0"/>
      <w:marRight w:val="0"/>
      <w:marTop w:val="0"/>
      <w:marBottom w:val="0"/>
      <w:divBdr>
        <w:top w:val="none" w:sz="0" w:space="0" w:color="auto"/>
        <w:left w:val="none" w:sz="0" w:space="0" w:color="auto"/>
        <w:bottom w:val="none" w:sz="0" w:space="0" w:color="auto"/>
        <w:right w:val="none" w:sz="0" w:space="0" w:color="auto"/>
      </w:divBdr>
    </w:div>
    <w:div w:id="1820421529">
      <w:bodyDiv w:val="1"/>
      <w:marLeft w:val="0"/>
      <w:marRight w:val="0"/>
      <w:marTop w:val="0"/>
      <w:marBottom w:val="0"/>
      <w:divBdr>
        <w:top w:val="none" w:sz="0" w:space="0" w:color="auto"/>
        <w:left w:val="none" w:sz="0" w:space="0" w:color="auto"/>
        <w:bottom w:val="none" w:sz="0" w:space="0" w:color="auto"/>
        <w:right w:val="none" w:sz="0" w:space="0" w:color="auto"/>
      </w:divBdr>
    </w:div>
    <w:div w:id="187819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2020-05-04T10:05:00Z</dcterms:created>
  <dcterms:modified xsi:type="dcterms:W3CDTF">2020-05-04T10:33:00Z</dcterms:modified>
</cp:coreProperties>
</file>